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594A" w14:textId="77777777" w:rsidR="00DA6B26" w:rsidRPr="00DA6B26" w:rsidRDefault="00DA6B26" w:rsidP="004F0958">
      <w:pPr>
        <w:jc w:val="center"/>
        <w:rPr>
          <w:rFonts w:ascii="Open Sans" w:hAnsi="Open Sans" w:cs="Open Sans"/>
          <w:b/>
          <w:bCs/>
        </w:rPr>
      </w:pPr>
      <w:r w:rsidRPr="00DA6B26">
        <w:rPr>
          <w:rFonts w:ascii="Open Sans" w:hAnsi="Open Sans" w:cs="Open Sans"/>
          <w:b/>
          <w:bCs/>
        </w:rPr>
        <w:t>Association Executives’ Events at NatCon23</w:t>
      </w:r>
    </w:p>
    <w:p w14:paraId="0D8274B1" w14:textId="77777777" w:rsidR="004F0958" w:rsidRDefault="004F0958" w:rsidP="004F0958">
      <w:pPr>
        <w:ind w:left="720"/>
        <w:rPr>
          <w:rFonts w:ascii="Open Sans" w:hAnsi="Open Sans" w:cs="Open Sans"/>
          <w:sz w:val="16"/>
          <w:szCs w:val="16"/>
          <w:u w:val="single"/>
        </w:rPr>
      </w:pPr>
    </w:p>
    <w:p w14:paraId="6A25B086" w14:textId="798F677F" w:rsidR="00DA6B26" w:rsidRPr="004F0958" w:rsidRDefault="00DA6B26" w:rsidP="004F0958">
      <w:pPr>
        <w:numPr>
          <w:ilvl w:val="0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  <w:u w:val="single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  <w:u w:val="single"/>
        </w:rPr>
        <w:t>Sunday</w:t>
      </w:r>
    </w:p>
    <w:p w14:paraId="42F1F586" w14:textId="77777777" w:rsidR="00DA6B26" w:rsidRPr="004F0958" w:rsidRDefault="00DA6B26" w:rsidP="004F0958">
      <w:pPr>
        <w:numPr>
          <w:ilvl w:val="1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VIP Reception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– 5:00-6:30 pm </w:t>
      </w:r>
    </w:p>
    <w:p w14:paraId="5764DE49" w14:textId="77777777" w:rsidR="00DA6B26" w:rsidRPr="004F0958" w:rsidRDefault="00DA6B26" w:rsidP="004F0958">
      <w:pPr>
        <w:numPr>
          <w:ilvl w:val="2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La Casita at the Hotel </w:t>
      </w:r>
      <w:proofErr w:type="spellStart"/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Figuroa</w:t>
      </w:r>
      <w:proofErr w:type="spellEnd"/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</w:t>
      </w:r>
    </w:p>
    <w:p w14:paraId="2DCDCCE5" w14:textId="3BF9DD7A" w:rsidR="00274FA1" w:rsidRPr="004F0958" w:rsidRDefault="00274FA1" w:rsidP="004F0958">
      <w:pPr>
        <w:pStyle w:val="ListParagraph"/>
        <w:numPr>
          <w:ilvl w:val="0"/>
          <w:numId w:val="9"/>
        </w:numPr>
        <w:ind w:firstLine="0"/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Addiction Committee meeting – 4:30-6:30 pm</w:t>
      </w:r>
    </w:p>
    <w:p w14:paraId="034D9D88" w14:textId="4E6BE51C" w:rsidR="00274FA1" w:rsidRPr="004F0958" w:rsidRDefault="00274FA1" w:rsidP="004F0958">
      <w:pPr>
        <w:pStyle w:val="ListParagraph"/>
        <w:numPr>
          <w:ilvl w:val="1"/>
          <w:numId w:val="9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510, Level 2, LACC</w:t>
      </w:r>
    </w:p>
    <w:p w14:paraId="32E1AA73" w14:textId="77777777" w:rsidR="00DA6B26" w:rsidRPr="004F0958" w:rsidRDefault="00DA6B26" w:rsidP="004F0958">
      <w:pPr>
        <w:numPr>
          <w:ilvl w:val="0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  <w:u w:val="single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  <w:u w:val="single"/>
        </w:rPr>
        <w:t>Monday</w:t>
      </w:r>
    </w:p>
    <w:p w14:paraId="1654C290" w14:textId="77777777" w:rsidR="00DA6B26" w:rsidRPr="004F0958" w:rsidRDefault="00DA6B26" w:rsidP="004F0958">
      <w:pPr>
        <w:numPr>
          <w:ilvl w:val="1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CCBHCs: Ask the Experts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- 10:30 am – 11:30 am</w:t>
      </w:r>
    </w:p>
    <w:p w14:paraId="4CB8DE69" w14:textId="77777777" w:rsidR="00DA6B26" w:rsidRPr="004F0958" w:rsidRDefault="00DA6B26" w:rsidP="004F0958">
      <w:pPr>
        <w:numPr>
          <w:ilvl w:val="2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408 B, Level 2, LACC</w:t>
      </w:r>
    </w:p>
    <w:p w14:paraId="6B3942A6" w14:textId="77777777" w:rsidR="00DA6B26" w:rsidRPr="004F0958" w:rsidRDefault="00DA6B26" w:rsidP="004F0958">
      <w:pPr>
        <w:numPr>
          <w:ilvl w:val="1"/>
          <w:numId w:val="7"/>
        </w:numPr>
        <w:ind w:right="-90"/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State and Federal Strategies to Address Criminal Justice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- 10:30 am – 11:30 am</w:t>
      </w:r>
    </w:p>
    <w:p w14:paraId="0EBED8B6" w14:textId="77777777" w:rsidR="00DA6B26" w:rsidRPr="004F0958" w:rsidRDefault="00DA6B26" w:rsidP="004F0958">
      <w:pPr>
        <w:numPr>
          <w:ilvl w:val="2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501 ABC, Level 2, LACC</w:t>
      </w:r>
    </w:p>
    <w:p w14:paraId="4A8C8214" w14:textId="77777777" w:rsidR="00DA6B26" w:rsidRPr="004F0958" w:rsidRDefault="00DA6B26" w:rsidP="004F0958">
      <w:pPr>
        <w:numPr>
          <w:ilvl w:val="1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 xml:space="preserve">State Officials CCBHC Session 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- 11:30 am - 1:00 pm</w:t>
      </w:r>
    </w:p>
    <w:p w14:paraId="0B670971" w14:textId="77777777" w:rsidR="00DA6B26" w:rsidRPr="004F0958" w:rsidRDefault="00DA6B26" w:rsidP="004F0958">
      <w:pPr>
        <w:numPr>
          <w:ilvl w:val="1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Substance Use Treatment Interest Group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</w:t>
      </w: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Meetup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- 12:00 pm – 12:30 pm</w:t>
      </w:r>
    </w:p>
    <w:p w14:paraId="0AE1F52B" w14:textId="77777777" w:rsidR="00DA6B26" w:rsidRPr="004F0958" w:rsidRDefault="00DA6B26" w:rsidP="004F0958">
      <w:pPr>
        <w:numPr>
          <w:ilvl w:val="2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National Council Booth, Exhibit Hall HJK, Level 2, LACC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ab/>
      </w:r>
    </w:p>
    <w:p w14:paraId="1987202E" w14:textId="77777777" w:rsidR="00DA6B26" w:rsidRPr="004F0958" w:rsidRDefault="00DA6B26" w:rsidP="004F0958">
      <w:pPr>
        <w:numPr>
          <w:ilvl w:val="1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Children, Young Adults, and Families Interest Group Meet Up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– 12:30 pm – 1:00 pm</w:t>
      </w:r>
    </w:p>
    <w:p w14:paraId="6FEA48F8" w14:textId="77777777" w:rsidR="00DA6B26" w:rsidRPr="004F0958" w:rsidRDefault="00DA6B26" w:rsidP="004F0958">
      <w:pPr>
        <w:numPr>
          <w:ilvl w:val="2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National Council Booth, Exhibit Hall HJK, Level 2, LACC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ab/>
      </w:r>
    </w:p>
    <w:p w14:paraId="7401C1B2" w14:textId="77777777" w:rsidR="00DA6B26" w:rsidRPr="004F0958" w:rsidRDefault="00DA6B26" w:rsidP="004F0958">
      <w:pPr>
        <w:numPr>
          <w:ilvl w:val="1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LGBTQ+ Interest Group Meetup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- 5:30 pm – 6:00 pm</w:t>
      </w:r>
    </w:p>
    <w:p w14:paraId="0270C47A" w14:textId="77777777" w:rsidR="00DA6B26" w:rsidRPr="004F0958" w:rsidRDefault="00DA6B26" w:rsidP="004F0958">
      <w:pPr>
        <w:numPr>
          <w:ilvl w:val="2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National Council Booth, Exhibit Hall HJK, Level 2, LACC</w:t>
      </w:r>
    </w:p>
    <w:p w14:paraId="3B2E24B5" w14:textId="77777777" w:rsidR="00DA6B26" w:rsidRPr="004F0958" w:rsidRDefault="00DA6B26" w:rsidP="004F0958">
      <w:pPr>
        <w:numPr>
          <w:ilvl w:val="1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Opening Reception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- 5:30 pm – 7:00 pm</w:t>
      </w:r>
    </w:p>
    <w:p w14:paraId="744309EC" w14:textId="77777777" w:rsidR="00DA6B26" w:rsidRPr="004F0958" w:rsidRDefault="00DA6B26" w:rsidP="004F0958">
      <w:pPr>
        <w:numPr>
          <w:ilvl w:val="1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Rural Health Interest Group Meetup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- 6:00 pm – 6:30 pm</w:t>
      </w:r>
    </w:p>
    <w:p w14:paraId="4AE08F3B" w14:textId="77777777" w:rsidR="00DA6B26" w:rsidRPr="004F0958" w:rsidRDefault="00DA6B26" w:rsidP="004F0958">
      <w:pPr>
        <w:numPr>
          <w:ilvl w:val="2"/>
          <w:numId w:val="7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National Council Booth, Exhibit Hall HJK, Level 2, LACC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ab/>
      </w:r>
    </w:p>
    <w:p w14:paraId="6F38E210" w14:textId="77777777" w:rsidR="00DA6B26" w:rsidRPr="004F0958" w:rsidRDefault="00DA6B26" w:rsidP="004F0958">
      <w:pPr>
        <w:numPr>
          <w:ilvl w:val="0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  <w:u w:val="single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  <w:u w:val="single"/>
        </w:rPr>
        <w:t>Tuesday</w:t>
      </w:r>
    </w:p>
    <w:p w14:paraId="744584F5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The Center for Medicaid &amp; CHIP Services’ Efforts in School-based Mental Health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- 10:00 am – 11:00 am</w:t>
      </w:r>
    </w:p>
    <w:p w14:paraId="2A0AA2AB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proofErr w:type="spellStart"/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Petree</w:t>
      </w:r>
      <w:proofErr w:type="spellEnd"/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D, Level 1, LACC</w:t>
      </w:r>
    </w:p>
    <w:p w14:paraId="750F30BE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CCBHC State Planning Grants: How States are Using Funding, Data, and Technology to Drive Success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- 11:30 am – 12:30 pm</w:t>
      </w:r>
    </w:p>
    <w:p w14:paraId="62CDD2D2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308 AB, Level 2, LACC</w:t>
      </w:r>
    </w:p>
    <w:p w14:paraId="0D1DAE6A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Beyond Implementation: What's Next for CCBHCs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- 11:30 pm – 12:30 pm</w:t>
      </w:r>
    </w:p>
    <w:p w14:paraId="46B8D01B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409 AB, Level 2, LACC</w:t>
      </w:r>
    </w:p>
    <w:p w14:paraId="3B146D1B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Research and Advocacy at the Intersection of Justice and Mental Health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- 11:30 am – 12:30 am</w:t>
      </w:r>
    </w:p>
    <w:p w14:paraId="19AA81B9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501 ABC, Level 2, LACC</w:t>
      </w:r>
    </w:p>
    <w:p w14:paraId="3D3F52AD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Intellectual and Developmental Disabilities (IDD) Interest Group Meetup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- 1:00 pm – 1:30 pm</w:t>
      </w:r>
    </w:p>
    <w:p w14:paraId="415380BA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National Council Booth, Exhibit Hall, Level 1, LACC</w:t>
      </w:r>
    </w:p>
    <w:p w14:paraId="3B7E3D28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 xml:space="preserve">SAMHSA: Overview of the CCBHC Certification Criteria and Recent Updates 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- 1:00 pm – 2:00 pm</w:t>
      </w:r>
    </w:p>
    <w:p w14:paraId="74FCFC59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304 ABC, Level 2, LACC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ab/>
      </w:r>
    </w:p>
    <w:p w14:paraId="2869D3DA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Behavioral Health Workforce: Importance of Mental Health Block Grants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- 1:00 pm – 1:30 pm</w:t>
      </w:r>
    </w:p>
    <w:p w14:paraId="7EF10CDC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South Exhibit Hall HJK, Level 1, LACC</w:t>
      </w:r>
    </w:p>
    <w:p w14:paraId="00875CBF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 xml:space="preserve">Advancing the Integration of General Health in CCBHCs: Learning Collaborative Findings 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- 1:00 pm – 1:30 pm</w:t>
      </w:r>
    </w:p>
    <w:p w14:paraId="63FDB293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South Exhibit Hall HJK, Level 1, LACC</w:t>
      </w:r>
    </w:p>
    <w:p w14:paraId="16B88B2C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The Research Behind Mental Health First Aid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- 1:30 pm – 2:15 pm</w:t>
      </w:r>
    </w:p>
    <w:p w14:paraId="40BFC6CA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National Council Booth, Exhibit Hall HJK, Level 2, LACC</w:t>
      </w:r>
    </w:p>
    <w:p w14:paraId="183A08E1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Crisis Response Interest Group Meet Up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- 1:30 pm – 2:00 pm</w:t>
      </w:r>
    </w:p>
    <w:p w14:paraId="05735CE2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National Council Booth, Exhibit Hall, Level 1, LACC</w:t>
      </w:r>
    </w:p>
    <w:p w14:paraId="35BF05F8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988 Policy and Capacity Expansion Workforce Initiatives: Year 1 Lessons Learned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- 2:15 pm – 3:15 pm</w:t>
      </w:r>
    </w:p>
    <w:p w14:paraId="7C54D9F3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proofErr w:type="spellStart"/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Petree</w:t>
      </w:r>
      <w:proofErr w:type="spellEnd"/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C, Level 1, LACC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ab/>
      </w:r>
    </w:p>
    <w:p w14:paraId="5E3A3DD4" w14:textId="77777777" w:rsidR="00DA6B26" w:rsidRPr="004F0958" w:rsidRDefault="00DA6B26" w:rsidP="004F0958">
      <w:pPr>
        <w:numPr>
          <w:ilvl w:val="1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b/>
          <w:bCs/>
          <w:color w:val="7F7F7F" w:themeColor="text1" w:themeTint="80"/>
          <w:sz w:val="16"/>
          <w:szCs w:val="16"/>
        </w:rPr>
        <w:t>Older Adults Interest Group Meetup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 xml:space="preserve"> - 3:30 pm – 4:00 pm</w:t>
      </w:r>
    </w:p>
    <w:p w14:paraId="7B62E646" w14:textId="77777777" w:rsidR="00DA6B26" w:rsidRPr="004F0958" w:rsidRDefault="00DA6B26" w:rsidP="004F0958">
      <w:pPr>
        <w:numPr>
          <w:ilvl w:val="2"/>
          <w:numId w:val="8"/>
        </w:numPr>
        <w:rPr>
          <w:rFonts w:ascii="Open Sans" w:hAnsi="Open Sans" w:cs="Open Sans"/>
          <w:color w:val="7F7F7F" w:themeColor="text1" w:themeTint="80"/>
          <w:sz w:val="16"/>
          <w:szCs w:val="16"/>
        </w:rPr>
      </w:pP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>National Council Booth, Exhibit Hall, Level 1, LACC</w:t>
      </w:r>
      <w:r w:rsidRPr="004F0958">
        <w:rPr>
          <w:rFonts w:ascii="Open Sans" w:hAnsi="Open Sans" w:cs="Open Sans"/>
          <w:color w:val="7F7F7F" w:themeColor="text1" w:themeTint="80"/>
          <w:sz w:val="16"/>
          <w:szCs w:val="16"/>
        </w:rPr>
        <w:tab/>
      </w:r>
    </w:p>
    <w:p w14:paraId="6B01166E" w14:textId="77777777" w:rsidR="00DA6B26" w:rsidRPr="00DA6B26" w:rsidRDefault="00DA6B26" w:rsidP="00DA6B26">
      <w:pPr>
        <w:numPr>
          <w:ilvl w:val="0"/>
          <w:numId w:val="8"/>
        </w:numPr>
        <w:spacing w:after="160" w:line="259" w:lineRule="auto"/>
        <w:contextualSpacing/>
        <w:rPr>
          <w:rFonts w:ascii="Open Sans" w:hAnsi="Open Sans" w:cs="Open Sans"/>
          <w:sz w:val="22"/>
          <w:szCs w:val="22"/>
          <w:u w:val="single"/>
        </w:rPr>
      </w:pPr>
      <w:r w:rsidRPr="00DA6B26">
        <w:rPr>
          <w:rFonts w:ascii="Open Sans" w:hAnsi="Open Sans" w:cs="Open Sans"/>
          <w:sz w:val="22"/>
          <w:szCs w:val="22"/>
          <w:u w:val="single"/>
        </w:rPr>
        <w:t>Wednesday</w:t>
      </w:r>
    </w:p>
    <w:p w14:paraId="23C66D34" w14:textId="77777777" w:rsidR="00DA6B26" w:rsidRDefault="00DA6B26" w:rsidP="00DA6B26">
      <w:pPr>
        <w:numPr>
          <w:ilvl w:val="1"/>
          <w:numId w:val="8"/>
        </w:numPr>
        <w:spacing w:after="160" w:line="259" w:lineRule="auto"/>
        <w:contextualSpacing/>
        <w:rPr>
          <w:rFonts w:ascii="Open Sans" w:hAnsi="Open Sans" w:cs="Open Sans"/>
          <w:sz w:val="22"/>
          <w:szCs w:val="22"/>
        </w:rPr>
      </w:pPr>
      <w:r w:rsidRPr="00DA6B26">
        <w:rPr>
          <w:rFonts w:ascii="Open Sans" w:hAnsi="Open Sans" w:cs="Open Sans"/>
          <w:b/>
          <w:bCs/>
          <w:sz w:val="22"/>
          <w:szCs w:val="22"/>
          <w:highlight w:val="yellow"/>
        </w:rPr>
        <w:t>Association Executives Meeting</w:t>
      </w:r>
      <w:r w:rsidRPr="00DA6B26">
        <w:rPr>
          <w:rFonts w:ascii="Open Sans" w:hAnsi="Open Sans" w:cs="Open Sans"/>
          <w:sz w:val="22"/>
          <w:szCs w:val="22"/>
        </w:rPr>
        <w:t xml:space="preserve"> – 8:00 am - 9:00am (breakfast meeting)</w:t>
      </w:r>
    </w:p>
    <w:p w14:paraId="0D5B72F0" w14:textId="04F6B5DF" w:rsidR="00274FA1" w:rsidRPr="00DA6B26" w:rsidRDefault="00274FA1" w:rsidP="00274FA1">
      <w:pPr>
        <w:numPr>
          <w:ilvl w:val="2"/>
          <w:numId w:val="8"/>
        </w:numPr>
        <w:spacing w:after="160" w:line="259" w:lineRule="auto"/>
        <w:contextualSpacing/>
        <w:rPr>
          <w:rFonts w:ascii="Open Sans" w:hAnsi="Open Sans" w:cs="Open Sans"/>
          <w:sz w:val="22"/>
          <w:szCs w:val="22"/>
        </w:rPr>
      </w:pPr>
      <w:r w:rsidRPr="00274FA1">
        <w:rPr>
          <w:rFonts w:ascii="Open Sans" w:hAnsi="Open Sans" w:cs="Open Sans"/>
          <w:sz w:val="22"/>
          <w:szCs w:val="22"/>
        </w:rPr>
        <w:t>Room 510</w:t>
      </w:r>
      <w:r>
        <w:rPr>
          <w:rFonts w:ascii="Open Sans" w:hAnsi="Open Sans" w:cs="Open Sans"/>
          <w:sz w:val="22"/>
          <w:szCs w:val="22"/>
        </w:rPr>
        <w:t xml:space="preserve">, </w:t>
      </w:r>
      <w:r w:rsidRPr="00274FA1">
        <w:rPr>
          <w:rFonts w:ascii="Open Sans" w:hAnsi="Open Sans" w:cs="Open Sans"/>
          <w:sz w:val="22"/>
          <w:szCs w:val="22"/>
        </w:rPr>
        <w:t>Level 2, LACC</w:t>
      </w:r>
    </w:p>
    <w:p w14:paraId="0E582575" w14:textId="77777777" w:rsidR="00DA6B26" w:rsidRPr="00DA6B26" w:rsidRDefault="00DA6B26" w:rsidP="00DA6B26">
      <w:pPr>
        <w:numPr>
          <w:ilvl w:val="1"/>
          <w:numId w:val="8"/>
        </w:numPr>
        <w:spacing w:after="160" w:line="259" w:lineRule="auto"/>
        <w:contextualSpacing/>
        <w:rPr>
          <w:rFonts w:ascii="Open Sans" w:hAnsi="Open Sans" w:cs="Open Sans"/>
          <w:sz w:val="22"/>
          <w:szCs w:val="22"/>
        </w:rPr>
      </w:pPr>
      <w:r w:rsidRPr="00DA6B26">
        <w:rPr>
          <w:rFonts w:ascii="Open Sans" w:hAnsi="Open Sans" w:cs="Open Sans"/>
          <w:b/>
          <w:bCs/>
          <w:sz w:val="22"/>
          <w:szCs w:val="22"/>
        </w:rPr>
        <w:t>An Update from the Substance Abuse and Mental Health Services Administration</w:t>
      </w:r>
      <w:r w:rsidRPr="00DA6B26">
        <w:rPr>
          <w:rFonts w:ascii="Open Sans" w:hAnsi="Open Sans" w:cs="Open Sans"/>
          <w:sz w:val="22"/>
          <w:szCs w:val="22"/>
        </w:rPr>
        <w:t xml:space="preserve"> - 9:00 am – 10:00 am</w:t>
      </w:r>
    </w:p>
    <w:p w14:paraId="66A1AA81" w14:textId="77777777" w:rsidR="00DA6B26" w:rsidRPr="00DA6B26" w:rsidRDefault="00DA6B26" w:rsidP="00DA6B26">
      <w:pPr>
        <w:numPr>
          <w:ilvl w:val="2"/>
          <w:numId w:val="8"/>
        </w:numPr>
        <w:spacing w:after="160" w:line="259" w:lineRule="auto"/>
        <w:contextualSpacing/>
        <w:rPr>
          <w:rFonts w:ascii="Open Sans" w:hAnsi="Open Sans" w:cs="Open Sans"/>
          <w:sz w:val="22"/>
          <w:szCs w:val="22"/>
        </w:rPr>
      </w:pPr>
      <w:proofErr w:type="spellStart"/>
      <w:r w:rsidRPr="00DA6B26">
        <w:rPr>
          <w:rFonts w:ascii="Open Sans" w:hAnsi="Open Sans" w:cs="Open Sans"/>
          <w:sz w:val="22"/>
          <w:szCs w:val="22"/>
        </w:rPr>
        <w:t>Petree</w:t>
      </w:r>
      <w:proofErr w:type="spellEnd"/>
      <w:r w:rsidRPr="00DA6B26">
        <w:rPr>
          <w:rFonts w:ascii="Open Sans" w:hAnsi="Open Sans" w:cs="Open Sans"/>
          <w:sz w:val="22"/>
          <w:szCs w:val="22"/>
        </w:rPr>
        <w:t xml:space="preserve"> D, Level 1, LACC</w:t>
      </w:r>
    </w:p>
    <w:p w14:paraId="63170F1F" w14:textId="77777777" w:rsidR="00DA6B26" w:rsidRPr="00DA6B26" w:rsidRDefault="00DA6B26" w:rsidP="00DA6B26">
      <w:pPr>
        <w:numPr>
          <w:ilvl w:val="1"/>
          <w:numId w:val="8"/>
        </w:numPr>
        <w:spacing w:after="160" w:line="259" w:lineRule="auto"/>
        <w:contextualSpacing/>
        <w:rPr>
          <w:rFonts w:ascii="Open Sans" w:hAnsi="Open Sans" w:cs="Open Sans"/>
          <w:sz w:val="22"/>
          <w:szCs w:val="22"/>
        </w:rPr>
      </w:pPr>
      <w:r w:rsidRPr="00DA6B26">
        <w:rPr>
          <w:rFonts w:ascii="Open Sans" w:hAnsi="Open Sans" w:cs="Open Sans"/>
          <w:b/>
          <w:bCs/>
          <w:sz w:val="22"/>
          <w:szCs w:val="22"/>
        </w:rPr>
        <w:t>Update on Federal Policy</w:t>
      </w:r>
      <w:r w:rsidRPr="00DA6B26">
        <w:rPr>
          <w:rFonts w:ascii="Open Sans" w:hAnsi="Open Sans" w:cs="Open Sans"/>
          <w:sz w:val="22"/>
          <w:szCs w:val="22"/>
        </w:rPr>
        <w:t xml:space="preserve"> - 10:30 am – 11:30 am</w:t>
      </w:r>
    </w:p>
    <w:p w14:paraId="21AA42BB" w14:textId="06322892" w:rsidR="00DA6B26" w:rsidRPr="00221648" w:rsidRDefault="00DA6B26" w:rsidP="0005031B">
      <w:pPr>
        <w:numPr>
          <w:ilvl w:val="2"/>
          <w:numId w:val="8"/>
        </w:numPr>
        <w:spacing w:after="160" w:line="259" w:lineRule="auto"/>
        <w:contextualSpacing/>
        <w:rPr>
          <w:rFonts w:ascii="Open Sans" w:hAnsi="Open Sans" w:cs="Open Sans"/>
          <w:sz w:val="22"/>
          <w:szCs w:val="22"/>
        </w:rPr>
      </w:pPr>
      <w:r w:rsidRPr="00DA6B26">
        <w:rPr>
          <w:rFonts w:ascii="Open Sans" w:hAnsi="Open Sans" w:cs="Open Sans"/>
          <w:sz w:val="22"/>
          <w:szCs w:val="22"/>
        </w:rPr>
        <w:t>403 B, Level 2, LACC</w:t>
      </w:r>
    </w:p>
    <w:sectPr w:rsidR="00DA6B26" w:rsidRPr="00221648" w:rsidSect="00221648">
      <w:headerReference w:type="default" r:id="rId7"/>
      <w:footerReference w:type="default" r:id="rId8"/>
      <w:pgSz w:w="12240" w:h="15840"/>
      <w:pgMar w:top="864" w:right="1008" w:bottom="57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5E43" w14:textId="77777777" w:rsidR="000C402B" w:rsidRDefault="000C402B" w:rsidP="00565A5A">
      <w:r>
        <w:separator/>
      </w:r>
    </w:p>
  </w:endnote>
  <w:endnote w:type="continuationSeparator" w:id="0">
    <w:p w14:paraId="4CE7DC01" w14:textId="77777777" w:rsidR="000C402B" w:rsidRDefault="000C402B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908747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5DE17829" w14:textId="4F6D4957" w:rsidR="00986BD2" w:rsidRPr="00986BD2" w:rsidRDefault="00986BD2">
        <w:pPr>
          <w:pStyle w:val="Footer"/>
          <w:jc w:val="right"/>
          <w:rPr>
            <w:i/>
            <w:iCs/>
            <w:sz w:val="18"/>
            <w:szCs w:val="18"/>
          </w:rPr>
        </w:pPr>
        <w:r w:rsidRPr="00986BD2">
          <w:rPr>
            <w:i/>
            <w:iCs/>
            <w:sz w:val="18"/>
            <w:szCs w:val="18"/>
          </w:rPr>
          <w:fldChar w:fldCharType="begin"/>
        </w:r>
        <w:r w:rsidRPr="00986BD2">
          <w:rPr>
            <w:i/>
            <w:iCs/>
            <w:sz w:val="18"/>
            <w:szCs w:val="18"/>
          </w:rPr>
          <w:instrText xml:space="preserve"> PAGE   \* MERGEFORMAT </w:instrText>
        </w:r>
        <w:r w:rsidRPr="00986BD2">
          <w:rPr>
            <w:i/>
            <w:iCs/>
            <w:sz w:val="18"/>
            <w:szCs w:val="18"/>
          </w:rPr>
          <w:fldChar w:fldCharType="separate"/>
        </w:r>
        <w:r w:rsidRPr="00986BD2">
          <w:rPr>
            <w:i/>
            <w:iCs/>
            <w:noProof/>
            <w:sz w:val="18"/>
            <w:szCs w:val="18"/>
          </w:rPr>
          <w:t>2</w:t>
        </w:r>
        <w:r w:rsidRPr="00986BD2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3C62F344" w14:textId="68EC4398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0BA4" w14:textId="77777777" w:rsidR="000C402B" w:rsidRDefault="000C402B" w:rsidP="00565A5A">
      <w:r>
        <w:separator/>
      </w:r>
    </w:p>
  </w:footnote>
  <w:footnote w:type="continuationSeparator" w:id="0">
    <w:p w14:paraId="0CF34E87" w14:textId="77777777" w:rsidR="000C402B" w:rsidRDefault="000C402B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FEB4" w14:textId="1BB92FED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58752" behindDoc="1" locked="0" layoutInCell="1" allowOverlap="1" wp14:anchorId="776458F4" wp14:editId="5FB57C8E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50188533" name="Picture 50188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DDA"/>
    <w:multiLevelType w:val="hybridMultilevel"/>
    <w:tmpl w:val="3DAC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4EB8"/>
    <w:multiLevelType w:val="hybridMultilevel"/>
    <w:tmpl w:val="DEA61C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36772"/>
    <w:multiLevelType w:val="hybridMultilevel"/>
    <w:tmpl w:val="BC06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5119"/>
    <w:multiLevelType w:val="hybridMultilevel"/>
    <w:tmpl w:val="E0629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5625"/>
    <w:multiLevelType w:val="hybridMultilevel"/>
    <w:tmpl w:val="44C2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3A49"/>
    <w:multiLevelType w:val="hybridMultilevel"/>
    <w:tmpl w:val="38E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40744"/>
    <w:multiLevelType w:val="hybridMultilevel"/>
    <w:tmpl w:val="D2164206"/>
    <w:lvl w:ilvl="0" w:tplc="13A4E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796D"/>
    <w:multiLevelType w:val="hybridMultilevel"/>
    <w:tmpl w:val="2158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B7BA6"/>
    <w:multiLevelType w:val="hybridMultilevel"/>
    <w:tmpl w:val="B5E6EE0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006440997">
    <w:abstractNumId w:val="6"/>
  </w:num>
  <w:num w:numId="2" w16cid:durableId="1887597672">
    <w:abstractNumId w:val="5"/>
  </w:num>
  <w:num w:numId="3" w16cid:durableId="774981145">
    <w:abstractNumId w:val="8"/>
  </w:num>
  <w:num w:numId="4" w16cid:durableId="599727451">
    <w:abstractNumId w:val="7"/>
  </w:num>
  <w:num w:numId="5" w16cid:durableId="474876424">
    <w:abstractNumId w:val="2"/>
  </w:num>
  <w:num w:numId="6" w16cid:durableId="194851749">
    <w:abstractNumId w:val="3"/>
  </w:num>
  <w:num w:numId="7" w16cid:durableId="719524439">
    <w:abstractNumId w:val="0"/>
  </w:num>
  <w:num w:numId="8" w16cid:durableId="894044648">
    <w:abstractNumId w:val="4"/>
  </w:num>
  <w:num w:numId="9" w16cid:durableId="177720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24CA4"/>
    <w:rsid w:val="000421FE"/>
    <w:rsid w:val="00047DCA"/>
    <w:rsid w:val="0005031B"/>
    <w:rsid w:val="00053891"/>
    <w:rsid w:val="0005620C"/>
    <w:rsid w:val="000619DD"/>
    <w:rsid w:val="00065B82"/>
    <w:rsid w:val="00073D89"/>
    <w:rsid w:val="000905C2"/>
    <w:rsid w:val="00092551"/>
    <w:rsid w:val="000C0867"/>
    <w:rsid w:val="000C402B"/>
    <w:rsid w:val="000E4E72"/>
    <w:rsid w:val="000E52B0"/>
    <w:rsid w:val="000E6548"/>
    <w:rsid w:val="00100E4B"/>
    <w:rsid w:val="00111E7E"/>
    <w:rsid w:val="00135F3D"/>
    <w:rsid w:val="0014729E"/>
    <w:rsid w:val="0015068C"/>
    <w:rsid w:val="0015775B"/>
    <w:rsid w:val="0016064B"/>
    <w:rsid w:val="0019109F"/>
    <w:rsid w:val="001924C6"/>
    <w:rsid w:val="001B4B0B"/>
    <w:rsid w:val="001B5279"/>
    <w:rsid w:val="00221648"/>
    <w:rsid w:val="002375DB"/>
    <w:rsid w:val="00240073"/>
    <w:rsid w:val="0024525D"/>
    <w:rsid w:val="00261292"/>
    <w:rsid w:val="00263566"/>
    <w:rsid w:val="00274FA1"/>
    <w:rsid w:val="00285B0A"/>
    <w:rsid w:val="002946BA"/>
    <w:rsid w:val="0029549C"/>
    <w:rsid w:val="002B695F"/>
    <w:rsid w:val="00302DA5"/>
    <w:rsid w:val="003110C6"/>
    <w:rsid w:val="0031549F"/>
    <w:rsid w:val="00323CAC"/>
    <w:rsid w:val="00323E4F"/>
    <w:rsid w:val="00330C09"/>
    <w:rsid w:val="003359B6"/>
    <w:rsid w:val="00337CC1"/>
    <w:rsid w:val="00346E4A"/>
    <w:rsid w:val="00366540"/>
    <w:rsid w:val="003737A0"/>
    <w:rsid w:val="0037787D"/>
    <w:rsid w:val="0038137D"/>
    <w:rsid w:val="003B0655"/>
    <w:rsid w:val="003B67C6"/>
    <w:rsid w:val="003B7A74"/>
    <w:rsid w:val="003D5F77"/>
    <w:rsid w:val="003E4319"/>
    <w:rsid w:val="003E5159"/>
    <w:rsid w:val="003E78AD"/>
    <w:rsid w:val="003F41A4"/>
    <w:rsid w:val="00400554"/>
    <w:rsid w:val="00403C02"/>
    <w:rsid w:val="004076B4"/>
    <w:rsid w:val="004169DC"/>
    <w:rsid w:val="004245AE"/>
    <w:rsid w:val="00431084"/>
    <w:rsid w:val="0043226D"/>
    <w:rsid w:val="00433175"/>
    <w:rsid w:val="00483760"/>
    <w:rsid w:val="00492148"/>
    <w:rsid w:val="00495D4A"/>
    <w:rsid w:val="004B57FC"/>
    <w:rsid w:val="004B648D"/>
    <w:rsid w:val="004C29D5"/>
    <w:rsid w:val="004C3F72"/>
    <w:rsid w:val="004F0958"/>
    <w:rsid w:val="004F2AD7"/>
    <w:rsid w:val="00504127"/>
    <w:rsid w:val="0050741B"/>
    <w:rsid w:val="005212E8"/>
    <w:rsid w:val="00544AA0"/>
    <w:rsid w:val="00557424"/>
    <w:rsid w:val="0056361D"/>
    <w:rsid w:val="00565A5A"/>
    <w:rsid w:val="00592816"/>
    <w:rsid w:val="005C0DC6"/>
    <w:rsid w:val="005C3886"/>
    <w:rsid w:val="005C589C"/>
    <w:rsid w:val="005F1442"/>
    <w:rsid w:val="006214ED"/>
    <w:rsid w:val="00624248"/>
    <w:rsid w:val="00630F1B"/>
    <w:rsid w:val="0064160E"/>
    <w:rsid w:val="006417C3"/>
    <w:rsid w:val="00656154"/>
    <w:rsid w:val="006562B9"/>
    <w:rsid w:val="00657FE4"/>
    <w:rsid w:val="00662E9B"/>
    <w:rsid w:val="006712AA"/>
    <w:rsid w:val="00683702"/>
    <w:rsid w:val="00687FB1"/>
    <w:rsid w:val="00691ACF"/>
    <w:rsid w:val="006923F0"/>
    <w:rsid w:val="006B3DEB"/>
    <w:rsid w:val="006B5FE3"/>
    <w:rsid w:val="006C682B"/>
    <w:rsid w:val="006D3D6C"/>
    <w:rsid w:val="006E304F"/>
    <w:rsid w:val="006F6EE3"/>
    <w:rsid w:val="007226CD"/>
    <w:rsid w:val="00734324"/>
    <w:rsid w:val="00734BE4"/>
    <w:rsid w:val="007350BA"/>
    <w:rsid w:val="0074109C"/>
    <w:rsid w:val="00753DC5"/>
    <w:rsid w:val="00775824"/>
    <w:rsid w:val="00780B84"/>
    <w:rsid w:val="007849E9"/>
    <w:rsid w:val="00796B76"/>
    <w:rsid w:val="007A4D02"/>
    <w:rsid w:val="007D60D6"/>
    <w:rsid w:val="007E54C7"/>
    <w:rsid w:val="007F11F3"/>
    <w:rsid w:val="007F2453"/>
    <w:rsid w:val="0082533F"/>
    <w:rsid w:val="00831732"/>
    <w:rsid w:val="00837723"/>
    <w:rsid w:val="008526F9"/>
    <w:rsid w:val="00857C76"/>
    <w:rsid w:val="00876BBC"/>
    <w:rsid w:val="008822B5"/>
    <w:rsid w:val="00884707"/>
    <w:rsid w:val="008932E4"/>
    <w:rsid w:val="008A10A9"/>
    <w:rsid w:val="008A2EBB"/>
    <w:rsid w:val="008B1A8D"/>
    <w:rsid w:val="008B513A"/>
    <w:rsid w:val="008C2BBE"/>
    <w:rsid w:val="008C3AD2"/>
    <w:rsid w:val="008D2DDD"/>
    <w:rsid w:val="008F4C2E"/>
    <w:rsid w:val="008F5DB2"/>
    <w:rsid w:val="009019CB"/>
    <w:rsid w:val="009075C2"/>
    <w:rsid w:val="00910976"/>
    <w:rsid w:val="00915395"/>
    <w:rsid w:val="00920D39"/>
    <w:rsid w:val="00931335"/>
    <w:rsid w:val="00935A48"/>
    <w:rsid w:val="009362BF"/>
    <w:rsid w:val="0094387C"/>
    <w:rsid w:val="00966919"/>
    <w:rsid w:val="00981E51"/>
    <w:rsid w:val="00986BD2"/>
    <w:rsid w:val="009A1D8A"/>
    <w:rsid w:val="009C2E6A"/>
    <w:rsid w:val="009C5FD0"/>
    <w:rsid w:val="00A03E78"/>
    <w:rsid w:val="00A111D6"/>
    <w:rsid w:val="00A15547"/>
    <w:rsid w:val="00A42510"/>
    <w:rsid w:val="00A6173B"/>
    <w:rsid w:val="00AA5139"/>
    <w:rsid w:val="00AB2BA0"/>
    <w:rsid w:val="00AB71A0"/>
    <w:rsid w:val="00AB72B1"/>
    <w:rsid w:val="00AF01B3"/>
    <w:rsid w:val="00AF63F1"/>
    <w:rsid w:val="00B05880"/>
    <w:rsid w:val="00B22D70"/>
    <w:rsid w:val="00B327E1"/>
    <w:rsid w:val="00B411D1"/>
    <w:rsid w:val="00B47423"/>
    <w:rsid w:val="00B556E7"/>
    <w:rsid w:val="00B602EC"/>
    <w:rsid w:val="00B6268B"/>
    <w:rsid w:val="00B6713F"/>
    <w:rsid w:val="00B72AE8"/>
    <w:rsid w:val="00B73A21"/>
    <w:rsid w:val="00B874F6"/>
    <w:rsid w:val="00B94A18"/>
    <w:rsid w:val="00BD3DDB"/>
    <w:rsid w:val="00BE00F3"/>
    <w:rsid w:val="00BE2B60"/>
    <w:rsid w:val="00BF0B7E"/>
    <w:rsid w:val="00BF22D0"/>
    <w:rsid w:val="00C004EE"/>
    <w:rsid w:val="00C0474B"/>
    <w:rsid w:val="00C3326F"/>
    <w:rsid w:val="00C52AC9"/>
    <w:rsid w:val="00C54545"/>
    <w:rsid w:val="00C565C0"/>
    <w:rsid w:val="00C64974"/>
    <w:rsid w:val="00C67DDD"/>
    <w:rsid w:val="00C7320F"/>
    <w:rsid w:val="00C7661E"/>
    <w:rsid w:val="00C86AA7"/>
    <w:rsid w:val="00C91872"/>
    <w:rsid w:val="00CA6CB1"/>
    <w:rsid w:val="00CB7930"/>
    <w:rsid w:val="00CC08AA"/>
    <w:rsid w:val="00CC2A3D"/>
    <w:rsid w:val="00CD7604"/>
    <w:rsid w:val="00CF6B24"/>
    <w:rsid w:val="00D0567C"/>
    <w:rsid w:val="00D236F0"/>
    <w:rsid w:val="00D24464"/>
    <w:rsid w:val="00D3088F"/>
    <w:rsid w:val="00D322A9"/>
    <w:rsid w:val="00D36C02"/>
    <w:rsid w:val="00D373E0"/>
    <w:rsid w:val="00D43CE9"/>
    <w:rsid w:val="00D5703F"/>
    <w:rsid w:val="00D629E4"/>
    <w:rsid w:val="00D77972"/>
    <w:rsid w:val="00D85480"/>
    <w:rsid w:val="00D8769F"/>
    <w:rsid w:val="00DA6B26"/>
    <w:rsid w:val="00DB4212"/>
    <w:rsid w:val="00DD4902"/>
    <w:rsid w:val="00DD63D0"/>
    <w:rsid w:val="00E05D4F"/>
    <w:rsid w:val="00E343D8"/>
    <w:rsid w:val="00E3797C"/>
    <w:rsid w:val="00E65771"/>
    <w:rsid w:val="00E65D7C"/>
    <w:rsid w:val="00E714AE"/>
    <w:rsid w:val="00E73943"/>
    <w:rsid w:val="00E74A70"/>
    <w:rsid w:val="00E8085D"/>
    <w:rsid w:val="00E82667"/>
    <w:rsid w:val="00E87344"/>
    <w:rsid w:val="00E91846"/>
    <w:rsid w:val="00E94364"/>
    <w:rsid w:val="00EA0ADF"/>
    <w:rsid w:val="00EB3565"/>
    <w:rsid w:val="00EB740C"/>
    <w:rsid w:val="00EC1619"/>
    <w:rsid w:val="00EC1852"/>
    <w:rsid w:val="00EF3FE6"/>
    <w:rsid w:val="00EF6A4F"/>
    <w:rsid w:val="00F106FF"/>
    <w:rsid w:val="00F13A43"/>
    <w:rsid w:val="00F35CE1"/>
    <w:rsid w:val="00F475C3"/>
    <w:rsid w:val="00F50BE3"/>
    <w:rsid w:val="00F5139D"/>
    <w:rsid w:val="00F54459"/>
    <w:rsid w:val="00F74D78"/>
    <w:rsid w:val="00F93C77"/>
    <w:rsid w:val="00F95C82"/>
    <w:rsid w:val="00FA027E"/>
    <w:rsid w:val="00FA46EE"/>
    <w:rsid w:val="00FC6916"/>
    <w:rsid w:val="00FD0386"/>
    <w:rsid w:val="00FD1F57"/>
    <w:rsid w:val="00FE1DC4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A46BA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paragraph" w:styleId="Heading1">
    <w:name w:val="heading 1"/>
    <w:basedOn w:val="Normal"/>
    <w:next w:val="Normal"/>
    <w:link w:val="Heading1Char"/>
    <w:uiPriority w:val="9"/>
    <w:qFormat/>
    <w:rsid w:val="005C589C"/>
    <w:pPr>
      <w:tabs>
        <w:tab w:val="left" w:pos="6420"/>
      </w:tabs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89C"/>
    <w:pPr>
      <w:tabs>
        <w:tab w:val="left" w:pos="6420"/>
      </w:tabs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89C"/>
    <w:pPr>
      <w:tabs>
        <w:tab w:val="left" w:pos="6420"/>
      </w:tabs>
      <w:outlineLvl w:val="2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5C589C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C589C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589C"/>
    <w:rPr>
      <w:rFonts w:ascii="Calibri" w:hAnsi="Calibri" w:cs="Calibri"/>
      <w:b/>
      <w:bCs/>
    </w:rPr>
  </w:style>
  <w:style w:type="paragraph" w:styleId="NoSpacing">
    <w:name w:val="No Spacing"/>
    <w:aliases w:val="Body Paragraph"/>
    <w:basedOn w:val="Normal"/>
    <w:uiPriority w:val="1"/>
    <w:qFormat/>
    <w:rsid w:val="0014729E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C004EE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004EE"/>
    <w:pPr>
      <w:widowControl w:val="0"/>
      <w:autoSpaceDE w:val="0"/>
      <w:autoSpaceDN w:val="0"/>
      <w:spacing w:line="256" w:lineRule="exact"/>
      <w:ind w:left="103"/>
    </w:pPr>
    <w:rPr>
      <w:rFonts w:ascii="Calibri Light" w:eastAsia="Calibri Light" w:hAnsi="Calibri Light" w:cs="Calibri Light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3088F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3088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5742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87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dcterms:created xsi:type="dcterms:W3CDTF">2023-05-03T00:53:00Z</dcterms:created>
  <dcterms:modified xsi:type="dcterms:W3CDTF">2023-05-03T00:54:00Z</dcterms:modified>
</cp:coreProperties>
</file>