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58733AE9" w:rsidR="00657F30" w:rsidRPr="00657F30" w:rsidRDefault="00AB221E" w:rsidP="00495FC7">
      <w:pPr>
        <w:rPr>
          <w:bCs/>
          <w:sz w:val="28"/>
          <w:szCs w:val="28"/>
        </w:rPr>
      </w:pPr>
      <w:r>
        <w:rPr>
          <w:bCs/>
          <w:sz w:val="28"/>
          <w:szCs w:val="28"/>
        </w:rPr>
        <w:t xml:space="preserve">Tuesday, </w:t>
      </w:r>
      <w:r w:rsidR="002A3F6D">
        <w:rPr>
          <w:bCs/>
          <w:sz w:val="28"/>
          <w:szCs w:val="28"/>
        </w:rPr>
        <w:t xml:space="preserve">March </w:t>
      </w:r>
      <w:r w:rsidR="00F22620">
        <w:rPr>
          <w:bCs/>
          <w:sz w:val="28"/>
          <w:szCs w:val="28"/>
        </w:rPr>
        <w:t>16</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15705475" w:rsidR="00FF4418" w:rsidRPr="00934652" w:rsidRDefault="00657F30" w:rsidP="00495FC7">
      <w:pPr>
        <w:rPr>
          <w:rFonts w:eastAsia="Calibri" w:cstheme="minorHAnsi"/>
        </w:rPr>
      </w:pPr>
      <w:r w:rsidRPr="00934652">
        <w:rPr>
          <w:rFonts w:eastAsia="Calibri" w:cstheme="minorHAnsi"/>
          <w:b/>
          <w:bCs/>
          <w:u w:val="single"/>
        </w:rPr>
        <w:t>Participants</w:t>
      </w:r>
      <w:r w:rsidRPr="00934652">
        <w:rPr>
          <w:rFonts w:eastAsia="Calibri" w:cstheme="minorHAnsi"/>
        </w:rPr>
        <w:t>:</w:t>
      </w:r>
      <w:r w:rsidR="00E37113" w:rsidRPr="00934652">
        <w:rPr>
          <w:rFonts w:eastAsia="Calibri" w:cstheme="minorHAnsi"/>
        </w:rPr>
        <w:t xml:space="preserve"> </w:t>
      </w:r>
      <w:r w:rsidR="00AE775E">
        <w:rPr>
          <w:rFonts w:eastAsia="Calibri" w:cstheme="minorHAnsi"/>
        </w:rPr>
        <w:t xml:space="preserve">Matt Brooks, Melanie Brown-Woofter, Blanca Campos, Danette Castle, </w:t>
      </w:r>
      <w:r w:rsidR="00934652" w:rsidRPr="00934652">
        <w:rPr>
          <w:rFonts w:eastAsia="Calibri" w:cstheme="minorHAnsi"/>
        </w:rPr>
        <w:t xml:space="preserve">Ann Christian, </w:t>
      </w:r>
      <w:r w:rsidR="00AE775E">
        <w:rPr>
          <w:rFonts w:eastAsia="Calibri" w:cstheme="minorHAnsi"/>
        </w:rPr>
        <w:t xml:space="preserve">John Coppola, Annette Dubas, Josh Evans, </w:t>
      </w:r>
      <w:r w:rsidR="00934652">
        <w:rPr>
          <w:rFonts w:eastAsia="Calibri" w:cstheme="minorHAnsi"/>
        </w:rPr>
        <w:t xml:space="preserve">Doyle Forrestal, Robyn Garrett, Jesse Hambrick, </w:t>
      </w:r>
      <w:r w:rsidR="00AE775E">
        <w:rPr>
          <w:rFonts w:eastAsia="Calibri" w:cstheme="minorHAnsi"/>
        </w:rPr>
        <w:t xml:space="preserve">Lisa Henick, Kimberly Higgs, </w:t>
      </w:r>
      <w:r w:rsidR="00934652">
        <w:rPr>
          <w:rFonts w:eastAsia="Calibri" w:cstheme="minorHAnsi"/>
        </w:rPr>
        <w:t xml:space="preserve">Heather Jefferis, </w:t>
      </w:r>
      <w:r w:rsidR="00AE775E">
        <w:rPr>
          <w:rFonts w:eastAsia="Calibri" w:cstheme="minorHAnsi"/>
        </w:rPr>
        <w:t xml:space="preserve">Robb Layne, Mark LeVota, Maggie McCowen, </w:t>
      </w:r>
      <w:r w:rsidR="00934652" w:rsidRPr="00934652">
        <w:rPr>
          <w:rFonts w:eastAsia="Calibri" w:cstheme="minorHAnsi"/>
        </w:rPr>
        <w:t xml:space="preserve">Brent McGinty, </w:t>
      </w:r>
      <w:r w:rsidR="00AE775E">
        <w:rPr>
          <w:rFonts w:eastAsia="Calibri" w:cstheme="minorHAnsi"/>
        </w:rPr>
        <w:t xml:space="preserve">Michelle Ponce, </w:t>
      </w:r>
      <w:r w:rsidR="00934652">
        <w:rPr>
          <w:rFonts w:eastAsia="Calibri" w:cstheme="minorHAnsi"/>
        </w:rPr>
        <w:t>Mary</w:t>
      </w:r>
      <w:r w:rsidR="005E328C">
        <w:rPr>
          <w:rFonts w:eastAsia="Calibri" w:cstheme="minorHAnsi"/>
        </w:rPr>
        <w:t>-</w:t>
      </w:r>
      <w:r w:rsidR="00934652">
        <w:rPr>
          <w:rFonts w:eastAsia="Calibri" w:cstheme="minorHAnsi"/>
        </w:rPr>
        <w:t xml:space="preserve">Linden Salter, Julie Tessler, </w:t>
      </w:r>
      <w:r w:rsidR="00934652" w:rsidRPr="00934652">
        <w:rPr>
          <w:rFonts w:eastAsia="Calibri" w:cstheme="minorHAnsi"/>
        </w:rPr>
        <w:t>Came</w:t>
      </w:r>
      <w:r w:rsidR="00934652">
        <w:rPr>
          <w:rFonts w:eastAsia="Calibri" w:cstheme="minorHAnsi"/>
        </w:rPr>
        <w:t xml:space="preserve">ron Vickers, </w:t>
      </w:r>
      <w:r w:rsidR="00AE775E">
        <w:rPr>
          <w:rFonts w:eastAsia="Calibri" w:cstheme="minorHAnsi"/>
        </w:rPr>
        <w:t xml:space="preserve">and </w:t>
      </w:r>
      <w:r w:rsidR="00934652">
        <w:rPr>
          <w:rFonts w:eastAsia="Calibri" w:cstheme="minorHAnsi"/>
        </w:rPr>
        <w:t>Ellyn Wilbur</w:t>
      </w:r>
      <w:r w:rsidR="00AE775E">
        <w:rPr>
          <w:rFonts w:eastAsia="Calibri" w:cstheme="minorHAnsi"/>
        </w:rPr>
        <w:t>.</w:t>
      </w:r>
    </w:p>
    <w:p w14:paraId="4331AB2C" w14:textId="77777777" w:rsidR="007406B2" w:rsidRPr="00934652" w:rsidRDefault="007406B2" w:rsidP="00495FC7">
      <w:pPr>
        <w:rPr>
          <w:rFonts w:eastAsia="Calibri" w:cstheme="minorHAnsi"/>
          <w:b/>
          <w:bCs/>
          <w:u w:val="single"/>
        </w:rPr>
      </w:pPr>
    </w:p>
    <w:p w14:paraId="552697A3" w14:textId="1D7E8F1C" w:rsidR="00F812F1" w:rsidRPr="00FC1E0E" w:rsidRDefault="00657F30" w:rsidP="00495FC7">
      <w:pPr>
        <w:rPr>
          <w:rFonts w:eastAsia="Calibri" w:cstheme="minorHAnsi"/>
        </w:rPr>
      </w:pPr>
      <w:r w:rsidRPr="00FC1E0E">
        <w:rPr>
          <w:rFonts w:eastAsia="Calibri" w:cstheme="minorHAnsi"/>
          <w:b/>
          <w:bCs/>
          <w:u w:val="single"/>
        </w:rPr>
        <w:t>Staff in Attendance</w:t>
      </w:r>
      <w:r w:rsidRPr="00FC1E0E">
        <w:rPr>
          <w:rFonts w:eastAsia="Calibri" w:cstheme="minorHAnsi"/>
        </w:rPr>
        <w:t>:</w:t>
      </w:r>
      <w:r w:rsidR="00F64E55" w:rsidRPr="00FC1E0E">
        <w:rPr>
          <w:rFonts w:eastAsia="Calibri" w:cstheme="minorHAnsi"/>
        </w:rPr>
        <w:t xml:space="preserve"> </w:t>
      </w:r>
      <w:r w:rsidR="00AE775E">
        <w:rPr>
          <w:rFonts w:eastAsia="Calibri" w:cstheme="minorHAnsi"/>
        </w:rPr>
        <w:t>Chuck Ingoglia, Jeremy Atterman</w:t>
      </w:r>
      <w:r w:rsidR="005E328C">
        <w:rPr>
          <w:rFonts w:eastAsia="Calibri" w:cstheme="minorHAnsi"/>
        </w:rPr>
        <w:t>n</w:t>
      </w:r>
      <w:r w:rsidR="00AE775E">
        <w:rPr>
          <w:rFonts w:eastAsia="Calibri" w:cstheme="minorHAnsi"/>
        </w:rPr>
        <w:t xml:space="preserve">, Brett Beckerson, </w:t>
      </w:r>
      <w:r w:rsidR="00934652">
        <w:rPr>
          <w:rFonts w:eastAsia="Calibri" w:cstheme="minorHAnsi"/>
        </w:rPr>
        <w:t>Neal Comstock,</w:t>
      </w:r>
      <w:r w:rsidR="00AE775E">
        <w:rPr>
          <w:rFonts w:eastAsia="Calibri" w:cstheme="minorHAnsi"/>
        </w:rPr>
        <w:t xml:space="preserve"> Rebecca Farley David, Sara Haywood,</w:t>
      </w:r>
      <w:r w:rsidR="00934652">
        <w:rPr>
          <w:rFonts w:eastAsia="Calibri" w:cstheme="minorHAnsi"/>
        </w:rPr>
        <w:t xml:space="preserve"> Connor McKay, </w:t>
      </w:r>
      <w:r w:rsidR="00985F0B">
        <w:rPr>
          <w:rFonts w:eastAsia="Calibri" w:cstheme="minorHAnsi"/>
        </w:rPr>
        <w:t xml:space="preserve">Joel Nepomuceno, </w:t>
      </w:r>
      <w:r w:rsidR="00934652">
        <w:rPr>
          <w:rFonts w:eastAsia="Calibri" w:cstheme="minorHAnsi"/>
        </w:rPr>
        <w:t xml:space="preserve">Dr. Joe Parks, </w:t>
      </w:r>
      <w:r w:rsidR="00AE775E">
        <w:rPr>
          <w:rFonts w:eastAsia="Calibri" w:cstheme="minorHAnsi"/>
        </w:rPr>
        <w:t xml:space="preserve">and </w:t>
      </w:r>
      <w:r w:rsidR="00934652">
        <w:rPr>
          <w:rFonts w:eastAsia="Calibri" w:cstheme="minorHAnsi"/>
        </w:rPr>
        <w:t>Michael Petruzzelli</w:t>
      </w:r>
      <w:r w:rsidR="005E328C">
        <w:rPr>
          <w:rFonts w:eastAsia="Calibri" w:cstheme="minorHAnsi"/>
        </w:rPr>
        <w:t xml:space="preserve">. </w:t>
      </w:r>
    </w:p>
    <w:p w14:paraId="03A8B9EF" w14:textId="77777777" w:rsidR="00637BDF" w:rsidRPr="00FC1E0E" w:rsidRDefault="00637BDF" w:rsidP="00B96C77">
      <w:pPr>
        <w:rPr>
          <w:rFonts w:eastAsia="Calibri" w:cstheme="minorHAnsi"/>
        </w:rPr>
      </w:pPr>
    </w:p>
    <w:p w14:paraId="43A9467E" w14:textId="3CB67A70" w:rsidR="00B96C77" w:rsidRPr="00FC1E0E" w:rsidRDefault="00657F30" w:rsidP="00B96C77">
      <w:pPr>
        <w:rPr>
          <w:rFonts w:eastAsia="Calibri" w:cstheme="minorHAnsi"/>
          <w:b/>
          <w:bCs/>
          <w:u w:val="single"/>
        </w:rPr>
      </w:pPr>
      <w:r w:rsidRPr="00FC1E0E">
        <w:rPr>
          <w:rFonts w:eastAsia="Calibri" w:cstheme="minorHAnsi"/>
          <w:b/>
          <w:bCs/>
          <w:u w:val="single"/>
        </w:rPr>
        <w:t>Summary Notes:</w:t>
      </w:r>
      <w:bookmarkStart w:id="0" w:name="_Hlk60677627"/>
      <w:bookmarkStart w:id="1" w:name="_Hlk55830421"/>
    </w:p>
    <w:p w14:paraId="578AA4A0" w14:textId="77777777" w:rsidR="0047370D" w:rsidRPr="00934652" w:rsidRDefault="0047370D" w:rsidP="0047370D">
      <w:pPr>
        <w:rPr>
          <w:rFonts w:cstheme="minorHAnsi"/>
          <w:u w:val="single"/>
        </w:rPr>
      </w:pPr>
      <w:r w:rsidRPr="00934652">
        <w:rPr>
          <w:rFonts w:cstheme="minorHAnsi"/>
          <w:u w:val="single"/>
        </w:rPr>
        <w:t>COVID-19 Policy Related Efforts</w:t>
      </w:r>
    </w:p>
    <w:p w14:paraId="167CBBAA" w14:textId="724C0859" w:rsidR="0047370D" w:rsidRDefault="003E705B" w:rsidP="00B96C77">
      <w:pPr>
        <w:rPr>
          <w:rFonts w:eastAsia="Calibri" w:cstheme="minorHAnsi"/>
        </w:rPr>
      </w:pPr>
      <w:r w:rsidRPr="00FC1E0E">
        <w:rPr>
          <w:rFonts w:eastAsia="Calibri" w:cstheme="minorHAnsi"/>
        </w:rPr>
        <w:t>Reyna Taylor</w:t>
      </w:r>
      <w:r w:rsidR="00F22620">
        <w:rPr>
          <w:rFonts w:eastAsia="Calibri" w:cstheme="minorHAnsi"/>
        </w:rPr>
        <w:t xml:space="preserve">, </w:t>
      </w:r>
      <w:r w:rsidRPr="00FC1E0E">
        <w:rPr>
          <w:rFonts w:eastAsia="Calibri" w:cstheme="minorHAnsi"/>
        </w:rPr>
        <w:t>Michael Petruzzelli</w:t>
      </w:r>
      <w:r w:rsidR="00F22620">
        <w:rPr>
          <w:rFonts w:eastAsia="Calibri" w:cstheme="minorHAnsi"/>
        </w:rPr>
        <w:t>, and Stephanie Katz</w:t>
      </w:r>
    </w:p>
    <w:p w14:paraId="59A444FC" w14:textId="61C96577" w:rsidR="00F22620" w:rsidRDefault="00F22620" w:rsidP="00B96C77">
      <w:pPr>
        <w:rPr>
          <w:rFonts w:eastAsia="Calibri" w:cstheme="minorHAnsi"/>
        </w:rPr>
      </w:pPr>
    </w:p>
    <w:p w14:paraId="06467C8C" w14:textId="74AD53B8" w:rsidR="00C739B7" w:rsidRPr="00FC1E0E" w:rsidRDefault="00C739B7" w:rsidP="00B96C77">
      <w:pPr>
        <w:rPr>
          <w:rFonts w:eastAsia="Calibri" w:cstheme="minorHAnsi"/>
        </w:rPr>
      </w:pPr>
      <w:r>
        <w:rPr>
          <w:rFonts w:eastAsia="Calibri" w:cstheme="minorHAnsi"/>
        </w:rPr>
        <w:t xml:space="preserve">Reyna </w:t>
      </w:r>
      <w:r w:rsidR="005E328C">
        <w:rPr>
          <w:rFonts w:eastAsia="Calibri" w:cstheme="minorHAnsi"/>
        </w:rPr>
        <w:t>described how</w:t>
      </w:r>
      <w:r>
        <w:rPr>
          <w:rFonts w:eastAsia="Calibri" w:cstheme="minorHAnsi"/>
        </w:rPr>
        <w:t xml:space="preserve"> Association Executives were</w:t>
      </w:r>
      <w:r w:rsidR="005E328C">
        <w:rPr>
          <w:rFonts w:eastAsia="Calibri" w:cstheme="minorHAnsi"/>
        </w:rPr>
        <w:t xml:space="preserve"> just</w:t>
      </w:r>
      <w:r>
        <w:rPr>
          <w:rFonts w:eastAsia="Calibri" w:cstheme="minorHAnsi"/>
        </w:rPr>
        <w:t xml:space="preserve"> sent a summary report</w:t>
      </w:r>
      <w:r w:rsidR="005E328C">
        <w:rPr>
          <w:rFonts w:eastAsia="Calibri" w:cstheme="minorHAnsi"/>
        </w:rPr>
        <w:t xml:space="preserve"> with</w:t>
      </w:r>
      <w:r>
        <w:rPr>
          <w:rFonts w:eastAsia="Calibri" w:cstheme="minorHAnsi"/>
        </w:rPr>
        <w:t xml:space="preserve"> </w:t>
      </w:r>
      <w:r w:rsidR="00001042">
        <w:rPr>
          <w:rFonts w:eastAsia="Calibri" w:cstheme="minorHAnsi"/>
        </w:rPr>
        <w:t xml:space="preserve">the </w:t>
      </w:r>
      <w:r w:rsidR="005E328C">
        <w:rPr>
          <w:rFonts w:eastAsia="Calibri" w:cstheme="minorHAnsi"/>
        </w:rPr>
        <w:t xml:space="preserve">specifics of the American Rescue Plan legislation </w:t>
      </w:r>
      <w:r>
        <w:rPr>
          <w:rFonts w:eastAsia="Calibri" w:cstheme="minorHAnsi"/>
        </w:rPr>
        <w:t xml:space="preserve">and asked if anyone had any questions. Some questions included what state and local relief funds and the Substance Abuse and Mental Health Services Administration (SAMHSA) Block Grants could be used for. Chuck clarified that </w:t>
      </w:r>
      <w:r w:rsidR="005E328C">
        <w:rPr>
          <w:rFonts w:eastAsia="Calibri" w:cstheme="minorHAnsi"/>
        </w:rPr>
        <w:t>m</w:t>
      </w:r>
      <w:r w:rsidR="00037715">
        <w:rPr>
          <w:rFonts w:eastAsia="Calibri" w:cstheme="minorHAnsi"/>
        </w:rPr>
        <w:t>ost</w:t>
      </w:r>
      <w:r w:rsidR="005E328C">
        <w:rPr>
          <w:rFonts w:eastAsia="Calibri" w:cstheme="minorHAnsi"/>
        </w:rPr>
        <w:t xml:space="preserve"> restrictions on the use of </w:t>
      </w:r>
      <w:r>
        <w:rPr>
          <w:rFonts w:eastAsia="Calibri" w:cstheme="minorHAnsi"/>
        </w:rPr>
        <w:t>SA</w:t>
      </w:r>
      <w:r w:rsidR="005E328C">
        <w:rPr>
          <w:rFonts w:eastAsia="Calibri" w:cstheme="minorHAnsi"/>
        </w:rPr>
        <w:t>MH</w:t>
      </w:r>
      <w:r>
        <w:rPr>
          <w:rFonts w:eastAsia="Calibri" w:cstheme="minorHAnsi"/>
        </w:rPr>
        <w:t xml:space="preserve">SA Block Grant restrictions come from the states. </w:t>
      </w:r>
    </w:p>
    <w:p w14:paraId="7BA1B601" w14:textId="072C75F8" w:rsidR="0047370D" w:rsidRPr="00FC1E0E" w:rsidRDefault="0047370D" w:rsidP="00B96C77">
      <w:pPr>
        <w:rPr>
          <w:rFonts w:eastAsia="Calibri" w:cstheme="minorHAnsi"/>
        </w:rPr>
      </w:pPr>
    </w:p>
    <w:p w14:paraId="5E8AA756" w14:textId="6AC7731A" w:rsidR="007E7356" w:rsidRPr="00934652" w:rsidRDefault="00C739B7" w:rsidP="001532F2">
      <w:pPr>
        <w:rPr>
          <w:rFonts w:eastAsia="Calibri" w:cstheme="minorHAnsi"/>
          <w:u w:val="single"/>
        </w:rPr>
      </w:pPr>
      <w:r w:rsidRPr="00934652">
        <w:rPr>
          <w:rFonts w:eastAsia="Calibri" w:cstheme="minorHAnsi"/>
          <w:u w:val="single"/>
        </w:rPr>
        <w:t>Statutory Pay-As-You-Go Act</w:t>
      </w:r>
    </w:p>
    <w:p w14:paraId="00978F5B" w14:textId="1BB98C0F" w:rsidR="00C739B7" w:rsidRDefault="00C739B7" w:rsidP="001532F2">
      <w:pPr>
        <w:rPr>
          <w:rFonts w:eastAsia="Calibri" w:cstheme="minorHAnsi"/>
        </w:rPr>
      </w:pPr>
      <w:r>
        <w:rPr>
          <w:rFonts w:eastAsia="Calibri" w:cstheme="minorHAnsi"/>
        </w:rPr>
        <w:t>Reyna Taylor</w:t>
      </w:r>
    </w:p>
    <w:p w14:paraId="383EE0AF" w14:textId="0A0EC234" w:rsidR="00C739B7" w:rsidRDefault="00C739B7" w:rsidP="001532F2">
      <w:pPr>
        <w:rPr>
          <w:rFonts w:eastAsia="Calibri" w:cstheme="minorHAnsi"/>
        </w:rPr>
      </w:pPr>
      <w:r>
        <w:rPr>
          <w:rFonts w:eastAsia="Calibri" w:cstheme="minorHAnsi"/>
        </w:rPr>
        <w:br/>
        <w:t xml:space="preserve">Reyna </w:t>
      </w:r>
      <w:r w:rsidR="00037715">
        <w:rPr>
          <w:rFonts w:eastAsia="Calibri" w:cstheme="minorHAnsi"/>
        </w:rPr>
        <w:t xml:space="preserve">and Michael </w:t>
      </w:r>
      <w:r>
        <w:rPr>
          <w:rFonts w:eastAsia="Calibri" w:cstheme="minorHAnsi"/>
        </w:rPr>
        <w:t xml:space="preserve">said that Majority Leader Steny Hoyer </w:t>
      </w:r>
      <w:r w:rsidR="005E328C">
        <w:rPr>
          <w:rFonts w:eastAsia="Calibri" w:cstheme="minorHAnsi"/>
        </w:rPr>
        <w:t xml:space="preserve">(D-MD) </w:t>
      </w:r>
      <w:r w:rsidR="00001042">
        <w:rPr>
          <w:rFonts w:eastAsia="Calibri" w:cstheme="minorHAnsi"/>
        </w:rPr>
        <w:t xml:space="preserve">has </w:t>
      </w:r>
      <w:r>
        <w:rPr>
          <w:rFonts w:eastAsia="Calibri" w:cstheme="minorHAnsi"/>
        </w:rPr>
        <w:t xml:space="preserve">announced a vote on H.R. 1868, which would postpone the scheduled 2% sequestration cut </w:t>
      </w:r>
      <w:r w:rsidR="00001042">
        <w:rPr>
          <w:rFonts w:eastAsia="Calibri" w:cstheme="minorHAnsi"/>
        </w:rPr>
        <w:t xml:space="preserve">to Medicare </w:t>
      </w:r>
      <w:r>
        <w:rPr>
          <w:rFonts w:eastAsia="Calibri" w:cstheme="minorHAnsi"/>
        </w:rPr>
        <w:t xml:space="preserve">from April 1, 2021 to December 31, 2021. </w:t>
      </w:r>
      <w:r w:rsidR="00037715">
        <w:rPr>
          <w:rFonts w:eastAsia="Calibri" w:cstheme="minorHAnsi"/>
        </w:rPr>
        <w:t>H</w:t>
      </w:r>
      <w:r w:rsidR="005E328C">
        <w:rPr>
          <w:rFonts w:eastAsia="Calibri" w:cstheme="minorHAnsi"/>
        </w:rPr>
        <w:t>e</w:t>
      </w:r>
      <w:r>
        <w:rPr>
          <w:rFonts w:eastAsia="Calibri" w:cstheme="minorHAnsi"/>
        </w:rPr>
        <w:t xml:space="preserve"> stated it would also prevent a 4% </w:t>
      </w:r>
      <w:r w:rsidR="00001042">
        <w:rPr>
          <w:rFonts w:eastAsia="Calibri" w:cstheme="minorHAnsi"/>
        </w:rPr>
        <w:t xml:space="preserve">Medicare </w:t>
      </w:r>
      <w:r>
        <w:rPr>
          <w:rFonts w:eastAsia="Calibri" w:cstheme="minorHAnsi"/>
        </w:rPr>
        <w:t xml:space="preserve">cut that would be </w:t>
      </w:r>
      <w:r w:rsidR="00985F0B">
        <w:rPr>
          <w:rFonts w:eastAsia="Calibri" w:cstheme="minorHAnsi"/>
        </w:rPr>
        <w:t>go into effect</w:t>
      </w:r>
      <w:r>
        <w:rPr>
          <w:rFonts w:eastAsia="Calibri" w:cstheme="minorHAnsi"/>
        </w:rPr>
        <w:t xml:space="preserve"> </w:t>
      </w:r>
      <w:r w:rsidR="00037715">
        <w:rPr>
          <w:rFonts w:eastAsia="Calibri" w:cstheme="minorHAnsi"/>
        </w:rPr>
        <w:t xml:space="preserve">at the start of the next fiscal year </w:t>
      </w:r>
      <w:r>
        <w:rPr>
          <w:rFonts w:eastAsia="Calibri" w:cstheme="minorHAnsi"/>
        </w:rPr>
        <w:t xml:space="preserve">on October 1, 2021. Reyna said that without congressional action, these two policies would result in cuts to </w:t>
      </w:r>
      <w:r w:rsidR="00037715">
        <w:rPr>
          <w:rFonts w:eastAsia="Calibri" w:cstheme="minorHAnsi"/>
        </w:rPr>
        <w:t xml:space="preserve">funding for </w:t>
      </w:r>
      <w:r>
        <w:rPr>
          <w:rFonts w:eastAsia="Calibri" w:cstheme="minorHAnsi"/>
        </w:rPr>
        <w:t>Medicare</w:t>
      </w:r>
      <w:r w:rsidR="00037715">
        <w:rPr>
          <w:rFonts w:eastAsia="Calibri" w:cstheme="minorHAnsi"/>
        </w:rPr>
        <w:t xml:space="preserve"> providers</w:t>
      </w:r>
      <w:r>
        <w:rPr>
          <w:rFonts w:eastAsia="Calibri" w:cstheme="minorHAnsi"/>
        </w:rPr>
        <w:t xml:space="preserve"> totaling $55 billion. </w:t>
      </w:r>
    </w:p>
    <w:p w14:paraId="76822915" w14:textId="2726D8FB" w:rsidR="00C739B7" w:rsidRDefault="00C739B7" w:rsidP="001532F2">
      <w:pPr>
        <w:rPr>
          <w:rFonts w:eastAsia="Calibri" w:cstheme="minorHAnsi"/>
        </w:rPr>
      </w:pPr>
    </w:p>
    <w:p w14:paraId="185ED480" w14:textId="330812D8" w:rsidR="00C739B7" w:rsidRPr="00934652" w:rsidRDefault="00C739B7" w:rsidP="001532F2">
      <w:pPr>
        <w:rPr>
          <w:rFonts w:eastAsia="Calibri" w:cstheme="minorHAnsi"/>
          <w:u w:val="single"/>
        </w:rPr>
      </w:pPr>
      <w:r w:rsidRPr="00934652">
        <w:rPr>
          <w:rFonts w:eastAsia="Calibri" w:cstheme="minorHAnsi"/>
          <w:u w:val="single"/>
        </w:rPr>
        <w:t>Medicaid Access and Training Act of 2021</w:t>
      </w:r>
    </w:p>
    <w:p w14:paraId="57C7BD83" w14:textId="0BF08F52" w:rsidR="00C739B7" w:rsidRDefault="00C739B7" w:rsidP="001532F2">
      <w:pPr>
        <w:rPr>
          <w:rFonts w:eastAsia="Calibri" w:cstheme="minorHAnsi"/>
        </w:rPr>
      </w:pPr>
      <w:r>
        <w:rPr>
          <w:rFonts w:eastAsia="Calibri" w:cstheme="minorHAnsi"/>
        </w:rPr>
        <w:t>Stephanie Katz</w:t>
      </w:r>
    </w:p>
    <w:p w14:paraId="26B6F237" w14:textId="0D2FB1D0" w:rsidR="00C739B7" w:rsidRDefault="00C739B7" w:rsidP="001532F2">
      <w:pPr>
        <w:rPr>
          <w:rFonts w:eastAsia="Calibri" w:cstheme="minorHAnsi"/>
        </w:rPr>
      </w:pPr>
    </w:p>
    <w:p w14:paraId="79C51F86" w14:textId="2C0F0C9B" w:rsidR="00C739B7" w:rsidRDefault="00C739B7" w:rsidP="001532F2">
      <w:pPr>
        <w:rPr>
          <w:rFonts w:eastAsia="Calibri" w:cstheme="minorHAnsi"/>
        </w:rPr>
      </w:pPr>
      <w:r>
        <w:rPr>
          <w:rFonts w:eastAsia="Calibri" w:cstheme="minorHAnsi"/>
        </w:rPr>
        <w:t>Stephanie said that the Medicaid Access and Training Act of 2021 will be introduced</w:t>
      </w:r>
      <w:r w:rsidR="00001042">
        <w:rPr>
          <w:rFonts w:eastAsia="Calibri" w:cstheme="minorHAnsi"/>
        </w:rPr>
        <w:t xml:space="preserve"> </w:t>
      </w:r>
      <w:r w:rsidR="00037715">
        <w:rPr>
          <w:rFonts w:eastAsia="Calibri" w:cstheme="minorHAnsi"/>
        </w:rPr>
        <w:t>in</w:t>
      </w:r>
      <w:r w:rsidR="00934652">
        <w:rPr>
          <w:rFonts w:eastAsia="Calibri" w:cstheme="minorHAnsi"/>
        </w:rPr>
        <w:t xml:space="preserve"> the Senate by Senator John </w:t>
      </w:r>
      <w:proofErr w:type="spellStart"/>
      <w:r w:rsidR="00934652">
        <w:rPr>
          <w:rFonts w:eastAsia="Calibri" w:cstheme="minorHAnsi"/>
        </w:rPr>
        <w:t>Barrasso</w:t>
      </w:r>
      <w:proofErr w:type="spellEnd"/>
      <w:r w:rsidR="00934652">
        <w:rPr>
          <w:rFonts w:eastAsia="Calibri" w:cstheme="minorHAnsi"/>
        </w:rPr>
        <w:t xml:space="preserve"> (R-WY) and Senator Debbie Stabenow (D-MI). The bill would require physicians who prescribe opioids to receive extra training regarding the risk and dangers of prescribing opioids. </w:t>
      </w:r>
    </w:p>
    <w:p w14:paraId="5C2BBE94" w14:textId="353ACFEE" w:rsidR="00934652" w:rsidRDefault="00934652" w:rsidP="001532F2">
      <w:pPr>
        <w:rPr>
          <w:rFonts w:eastAsia="Calibri" w:cstheme="minorHAnsi"/>
        </w:rPr>
      </w:pPr>
    </w:p>
    <w:p w14:paraId="2C479B47" w14:textId="77777777" w:rsidR="00037715" w:rsidRDefault="00037715" w:rsidP="001532F2">
      <w:pPr>
        <w:rPr>
          <w:rFonts w:eastAsia="Calibri" w:cstheme="minorHAnsi"/>
        </w:rPr>
      </w:pPr>
    </w:p>
    <w:p w14:paraId="1FBF9266" w14:textId="05427A35" w:rsidR="00934652" w:rsidRPr="00934652" w:rsidRDefault="00934652" w:rsidP="001532F2">
      <w:pPr>
        <w:rPr>
          <w:rFonts w:eastAsia="Calibri" w:cstheme="minorHAnsi"/>
          <w:u w:val="single"/>
        </w:rPr>
      </w:pPr>
      <w:r w:rsidRPr="00934652">
        <w:rPr>
          <w:rFonts w:eastAsia="Calibri" w:cstheme="minorHAnsi"/>
          <w:u w:val="single"/>
        </w:rPr>
        <w:t>988 Implementation Discussion and Breakout Rooms</w:t>
      </w:r>
    </w:p>
    <w:p w14:paraId="625705DD" w14:textId="40E0DED4" w:rsidR="00934652" w:rsidRDefault="00934652" w:rsidP="001532F2">
      <w:pPr>
        <w:rPr>
          <w:rFonts w:eastAsia="Calibri" w:cstheme="minorHAnsi"/>
        </w:rPr>
      </w:pPr>
      <w:r>
        <w:rPr>
          <w:rFonts w:eastAsia="Calibri" w:cstheme="minorHAnsi"/>
        </w:rPr>
        <w:lastRenderedPageBreak/>
        <w:t>Frankie Berger</w:t>
      </w:r>
    </w:p>
    <w:p w14:paraId="0DD14F33" w14:textId="3E75BB6A" w:rsidR="00934652" w:rsidRDefault="00934652" w:rsidP="001532F2">
      <w:pPr>
        <w:rPr>
          <w:rFonts w:eastAsia="Calibri" w:cstheme="minorHAnsi"/>
        </w:rPr>
      </w:pPr>
    </w:p>
    <w:p w14:paraId="45A398D7" w14:textId="661A32D7" w:rsidR="00934652" w:rsidRDefault="00934652" w:rsidP="001532F2">
      <w:pPr>
        <w:rPr>
          <w:rFonts w:eastAsia="Calibri" w:cstheme="minorHAnsi"/>
        </w:rPr>
      </w:pPr>
      <w:r>
        <w:rPr>
          <w:rFonts w:eastAsia="Calibri" w:cstheme="minorHAnsi"/>
        </w:rPr>
        <w:t xml:space="preserve">Frankie </w:t>
      </w:r>
      <w:r w:rsidR="00001042">
        <w:rPr>
          <w:rFonts w:eastAsia="Calibri" w:cstheme="minorHAnsi"/>
        </w:rPr>
        <w:t>described how</w:t>
      </w:r>
      <w:r>
        <w:rPr>
          <w:rFonts w:eastAsia="Calibri" w:cstheme="minorHAnsi"/>
        </w:rPr>
        <w:t xml:space="preserve"> Association Executives </w:t>
      </w:r>
      <w:r w:rsidR="00001042">
        <w:rPr>
          <w:rFonts w:eastAsia="Calibri" w:cstheme="minorHAnsi"/>
        </w:rPr>
        <w:t xml:space="preserve">would </w:t>
      </w:r>
      <w:r>
        <w:rPr>
          <w:rFonts w:eastAsia="Calibri" w:cstheme="minorHAnsi"/>
        </w:rPr>
        <w:t xml:space="preserve">have discussions centering </w:t>
      </w:r>
      <w:r w:rsidR="00037715">
        <w:rPr>
          <w:rFonts w:eastAsia="Calibri" w:cstheme="minorHAnsi"/>
        </w:rPr>
        <w:t>on</w:t>
      </w:r>
      <w:r>
        <w:rPr>
          <w:rFonts w:eastAsia="Calibri" w:cstheme="minorHAnsi"/>
        </w:rPr>
        <w:t xml:space="preserve"> 988 implementation in three self-selected breakout rooms:</w:t>
      </w:r>
    </w:p>
    <w:p w14:paraId="138C5F15" w14:textId="161D580C" w:rsidR="00934652" w:rsidRPr="00037715" w:rsidRDefault="00934652" w:rsidP="00934652">
      <w:pPr>
        <w:pStyle w:val="ListParagraph"/>
        <w:numPr>
          <w:ilvl w:val="0"/>
          <w:numId w:val="2"/>
        </w:numPr>
        <w:rPr>
          <w:rFonts w:eastAsia="Calibri" w:cstheme="minorHAnsi"/>
          <w:sz w:val="24"/>
          <w:szCs w:val="24"/>
        </w:rPr>
      </w:pPr>
      <w:r w:rsidRPr="00037715">
        <w:rPr>
          <w:rFonts w:eastAsia="Calibri" w:cstheme="minorHAnsi"/>
          <w:sz w:val="24"/>
          <w:szCs w:val="24"/>
        </w:rPr>
        <w:t>Statewide or Regional crisis system(s) in place</w:t>
      </w:r>
      <w:r w:rsidR="00001042">
        <w:rPr>
          <w:rFonts w:eastAsia="Calibri" w:cstheme="minorHAnsi"/>
          <w:sz w:val="24"/>
          <w:szCs w:val="24"/>
        </w:rPr>
        <w:t>;</w:t>
      </w:r>
    </w:p>
    <w:p w14:paraId="433074D2" w14:textId="4E2C18A4" w:rsidR="00934652" w:rsidRPr="00037715" w:rsidRDefault="00934652" w:rsidP="00934652">
      <w:pPr>
        <w:pStyle w:val="ListParagraph"/>
        <w:numPr>
          <w:ilvl w:val="0"/>
          <w:numId w:val="2"/>
        </w:numPr>
        <w:rPr>
          <w:rFonts w:eastAsia="Calibri" w:cstheme="minorHAnsi"/>
          <w:sz w:val="24"/>
          <w:szCs w:val="24"/>
        </w:rPr>
      </w:pPr>
      <w:r w:rsidRPr="00037715">
        <w:rPr>
          <w:rFonts w:eastAsia="Calibri" w:cstheme="minorHAnsi"/>
          <w:sz w:val="24"/>
          <w:szCs w:val="24"/>
        </w:rPr>
        <w:t>Patchwork of crisis services available</w:t>
      </w:r>
      <w:r w:rsidR="00001042">
        <w:rPr>
          <w:rFonts w:eastAsia="Calibri" w:cstheme="minorHAnsi"/>
          <w:sz w:val="24"/>
          <w:szCs w:val="24"/>
        </w:rPr>
        <w:t>; or</w:t>
      </w:r>
    </w:p>
    <w:p w14:paraId="1581651B" w14:textId="4172D725" w:rsidR="00934652" w:rsidRPr="00037715" w:rsidRDefault="00934652" w:rsidP="00934652">
      <w:pPr>
        <w:pStyle w:val="ListParagraph"/>
        <w:numPr>
          <w:ilvl w:val="0"/>
          <w:numId w:val="2"/>
        </w:numPr>
        <w:rPr>
          <w:rFonts w:eastAsia="Calibri" w:cstheme="minorHAnsi"/>
          <w:sz w:val="24"/>
          <w:szCs w:val="24"/>
        </w:rPr>
      </w:pPr>
      <w:r w:rsidRPr="00037715">
        <w:rPr>
          <w:rFonts w:eastAsia="Calibri" w:cstheme="minorHAnsi"/>
          <w:sz w:val="24"/>
          <w:szCs w:val="24"/>
        </w:rPr>
        <w:t>Very little crisis capacity</w:t>
      </w:r>
    </w:p>
    <w:p w14:paraId="6DB48320" w14:textId="78EA234A" w:rsidR="00934652" w:rsidRPr="00934652" w:rsidRDefault="00934652" w:rsidP="00934652">
      <w:pPr>
        <w:rPr>
          <w:rFonts w:eastAsia="Calibri" w:cstheme="minorHAnsi"/>
        </w:rPr>
      </w:pPr>
      <w:r>
        <w:rPr>
          <w:rFonts w:eastAsia="Calibri" w:cstheme="minorHAnsi"/>
        </w:rPr>
        <w:t xml:space="preserve">After the breakout rooms </w:t>
      </w:r>
      <w:r w:rsidR="00037715">
        <w:rPr>
          <w:rFonts w:eastAsia="Calibri" w:cstheme="minorHAnsi"/>
        </w:rPr>
        <w:t xml:space="preserve">ended and the full group </w:t>
      </w:r>
      <w:r>
        <w:rPr>
          <w:rFonts w:eastAsia="Calibri" w:cstheme="minorHAnsi"/>
        </w:rPr>
        <w:t>reconvened, Frankie d</w:t>
      </w:r>
      <w:r w:rsidR="00037715">
        <w:rPr>
          <w:rFonts w:eastAsia="Calibri" w:cstheme="minorHAnsi"/>
        </w:rPr>
        <w:t xml:space="preserve">iscussed how it seems that </w:t>
      </w:r>
      <w:r>
        <w:rPr>
          <w:rFonts w:eastAsia="Calibri" w:cstheme="minorHAnsi"/>
        </w:rPr>
        <w:t xml:space="preserve">further discussion is needed. </w:t>
      </w:r>
      <w:r w:rsidR="00037715">
        <w:rPr>
          <w:rFonts w:eastAsia="Calibri" w:cstheme="minorHAnsi"/>
        </w:rPr>
        <w:t>She announced that t</w:t>
      </w:r>
      <w:r>
        <w:rPr>
          <w:rFonts w:eastAsia="Calibri" w:cstheme="minorHAnsi"/>
        </w:rPr>
        <w:t xml:space="preserve">he conversation will continue </w:t>
      </w:r>
      <w:r w:rsidR="00037715">
        <w:rPr>
          <w:rFonts w:eastAsia="Calibri" w:cstheme="minorHAnsi"/>
        </w:rPr>
        <w:t xml:space="preserve">during next week’s </w:t>
      </w:r>
      <w:r>
        <w:rPr>
          <w:rFonts w:eastAsia="Calibri" w:cstheme="minorHAnsi"/>
        </w:rPr>
        <w:t xml:space="preserve">Association Executive </w:t>
      </w:r>
      <w:r w:rsidR="00037715">
        <w:rPr>
          <w:rFonts w:eastAsia="Calibri" w:cstheme="minorHAnsi"/>
        </w:rPr>
        <w:t>meeting</w:t>
      </w:r>
      <w:r>
        <w:rPr>
          <w:rFonts w:eastAsia="Calibri" w:cstheme="minorHAnsi"/>
        </w:rPr>
        <w:t xml:space="preserve">. </w:t>
      </w:r>
    </w:p>
    <w:p w14:paraId="50023081" w14:textId="77777777" w:rsidR="00B96C77" w:rsidRPr="00FC1E0E" w:rsidRDefault="00B96C77" w:rsidP="00B96C77">
      <w:pPr>
        <w:jc w:val="center"/>
        <w:rPr>
          <w:rFonts w:cstheme="minorHAnsi"/>
          <w:b/>
          <w:bCs/>
        </w:rPr>
      </w:pPr>
      <w:bookmarkStart w:id="2" w:name="_Hlk56435873"/>
    </w:p>
    <w:bookmarkEnd w:id="0"/>
    <w:bookmarkEnd w:id="1"/>
    <w:bookmarkEnd w:id="2"/>
    <w:p w14:paraId="5E4D3B56" w14:textId="0843CBC8" w:rsidR="00FD074E" w:rsidRPr="00FC1E0E" w:rsidRDefault="00FD074E" w:rsidP="00FD074E">
      <w:pPr>
        <w:rPr>
          <w:rFonts w:cstheme="minorHAnsi"/>
        </w:rPr>
      </w:pPr>
      <w:r w:rsidRPr="00FC1E0E">
        <w:rPr>
          <w:rFonts w:cstheme="minorHAnsi"/>
          <w:b/>
          <w:bCs/>
          <w:u w:val="single"/>
        </w:rPr>
        <w:t>Next Association Executives Teleconference</w:t>
      </w:r>
    </w:p>
    <w:p w14:paraId="4A4A9859" w14:textId="77777777" w:rsidR="001F211E" w:rsidRPr="00FC1E0E" w:rsidRDefault="001F211E" w:rsidP="0033522B">
      <w:pPr>
        <w:rPr>
          <w:rFonts w:cstheme="minorHAnsi"/>
        </w:rPr>
      </w:pPr>
    </w:p>
    <w:p w14:paraId="08DB6675" w14:textId="67EB1ADF" w:rsidR="00FD074E" w:rsidRPr="00FC1E0E" w:rsidRDefault="001F211E" w:rsidP="0033522B">
      <w:pPr>
        <w:rPr>
          <w:rFonts w:cstheme="minorHAnsi"/>
        </w:rPr>
      </w:pPr>
      <w:r w:rsidRPr="00FC1E0E">
        <w:rPr>
          <w:rFonts w:cstheme="minorHAnsi"/>
        </w:rPr>
        <w:t>The next Association Executive</w:t>
      </w:r>
      <w:r w:rsidR="006A63EC" w:rsidRPr="00FC1E0E">
        <w:rPr>
          <w:rFonts w:cstheme="minorHAnsi"/>
        </w:rPr>
        <w:t>s</w:t>
      </w:r>
      <w:r w:rsidRPr="00FC1E0E">
        <w:rPr>
          <w:rFonts w:cstheme="minorHAnsi"/>
        </w:rPr>
        <w:t xml:space="preserve"> </w:t>
      </w:r>
      <w:r w:rsidR="009D5563" w:rsidRPr="00FC1E0E">
        <w:rPr>
          <w:rFonts w:cstheme="minorHAnsi"/>
        </w:rPr>
        <w:t>meeting</w:t>
      </w:r>
      <w:r w:rsidRPr="00FC1E0E">
        <w:rPr>
          <w:rFonts w:cstheme="minorHAnsi"/>
        </w:rPr>
        <w:t xml:space="preserve"> will be on </w:t>
      </w:r>
      <w:r w:rsidR="00CE304C" w:rsidRPr="00FC1E0E">
        <w:rPr>
          <w:rFonts w:cstheme="minorHAnsi"/>
        </w:rPr>
        <w:t xml:space="preserve">Tuesday, </w:t>
      </w:r>
      <w:r w:rsidR="00CE26D4" w:rsidRPr="00FC1E0E">
        <w:rPr>
          <w:rFonts w:cstheme="minorHAnsi"/>
        </w:rPr>
        <w:t xml:space="preserve">March </w:t>
      </w:r>
      <w:r w:rsidR="00F22620">
        <w:rPr>
          <w:rFonts w:cstheme="minorHAnsi"/>
        </w:rPr>
        <w:t>23</w:t>
      </w:r>
      <w:r w:rsidR="00695553" w:rsidRPr="00FC1E0E">
        <w:rPr>
          <w:rFonts w:cstheme="minorHAnsi"/>
        </w:rPr>
        <w:t>, 2021</w:t>
      </w:r>
      <w:r w:rsidR="00CE304C" w:rsidRPr="00FC1E0E">
        <w:rPr>
          <w:rFonts w:cstheme="minorHAnsi"/>
        </w:rPr>
        <w:t xml:space="preserve"> </w:t>
      </w:r>
      <w:r w:rsidR="006A63EC" w:rsidRPr="00FC1E0E">
        <w:rPr>
          <w:rFonts w:cstheme="minorHAnsi"/>
        </w:rPr>
        <w:t xml:space="preserve">from </w:t>
      </w:r>
      <w:r w:rsidR="00CE304C" w:rsidRPr="00FC1E0E">
        <w:rPr>
          <w:rFonts w:cstheme="minorHAnsi"/>
        </w:rPr>
        <w:t>2-3:00 p.m. ET</w:t>
      </w:r>
      <w:r w:rsidRPr="00FC1E0E">
        <w:rPr>
          <w:rFonts w:cstheme="minorHAnsi"/>
        </w:rPr>
        <w:t>.</w:t>
      </w:r>
    </w:p>
    <w:sectPr w:rsidR="00FD074E" w:rsidRPr="00FC1E0E"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650"/>
    <w:multiLevelType w:val="hybridMultilevel"/>
    <w:tmpl w:val="AEF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B218B"/>
    <w:multiLevelType w:val="multilevel"/>
    <w:tmpl w:val="234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1042"/>
    <w:rsid w:val="0000458E"/>
    <w:rsid w:val="00014759"/>
    <w:rsid w:val="00020144"/>
    <w:rsid w:val="00024190"/>
    <w:rsid w:val="000271DC"/>
    <w:rsid w:val="000304B9"/>
    <w:rsid w:val="00037715"/>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0CC1"/>
    <w:rsid w:val="001420C0"/>
    <w:rsid w:val="001433E9"/>
    <w:rsid w:val="00144EB6"/>
    <w:rsid w:val="00145518"/>
    <w:rsid w:val="00151B93"/>
    <w:rsid w:val="001532F2"/>
    <w:rsid w:val="0015465E"/>
    <w:rsid w:val="0016298F"/>
    <w:rsid w:val="00170BCC"/>
    <w:rsid w:val="001777BD"/>
    <w:rsid w:val="0018178C"/>
    <w:rsid w:val="00183E6F"/>
    <w:rsid w:val="00186BB3"/>
    <w:rsid w:val="00191E68"/>
    <w:rsid w:val="00191FD2"/>
    <w:rsid w:val="00195AAF"/>
    <w:rsid w:val="001A3702"/>
    <w:rsid w:val="001A433B"/>
    <w:rsid w:val="001B797C"/>
    <w:rsid w:val="001D2B94"/>
    <w:rsid w:val="001D3DA7"/>
    <w:rsid w:val="001D47E4"/>
    <w:rsid w:val="001D699E"/>
    <w:rsid w:val="001D7D8F"/>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3F6D"/>
    <w:rsid w:val="002A697B"/>
    <w:rsid w:val="002B071A"/>
    <w:rsid w:val="002C011F"/>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E03E6"/>
    <w:rsid w:val="003E35F1"/>
    <w:rsid w:val="003E3C1A"/>
    <w:rsid w:val="003E705B"/>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63B93"/>
    <w:rsid w:val="0047370D"/>
    <w:rsid w:val="0047593F"/>
    <w:rsid w:val="00481585"/>
    <w:rsid w:val="00486492"/>
    <w:rsid w:val="004918FF"/>
    <w:rsid w:val="004926B9"/>
    <w:rsid w:val="00494E28"/>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D3B53"/>
    <w:rsid w:val="005D5CE3"/>
    <w:rsid w:val="005E328C"/>
    <w:rsid w:val="005E4077"/>
    <w:rsid w:val="005E53C4"/>
    <w:rsid w:val="005E78FD"/>
    <w:rsid w:val="005F1ED3"/>
    <w:rsid w:val="005F7E9A"/>
    <w:rsid w:val="00606DBB"/>
    <w:rsid w:val="00611887"/>
    <w:rsid w:val="00612066"/>
    <w:rsid w:val="006151E1"/>
    <w:rsid w:val="0062360A"/>
    <w:rsid w:val="006251CE"/>
    <w:rsid w:val="00626073"/>
    <w:rsid w:val="006312CD"/>
    <w:rsid w:val="00631D58"/>
    <w:rsid w:val="00637BDF"/>
    <w:rsid w:val="006422DA"/>
    <w:rsid w:val="00643C38"/>
    <w:rsid w:val="00645DC3"/>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ACC"/>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B37C7"/>
    <w:rsid w:val="007C0CAF"/>
    <w:rsid w:val="007C3FBA"/>
    <w:rsid w:val="007C7203"/>
    <w:rsid w:val="007D0255"/>
    <w:rsid w:val="007D38FA"/>
    <w:rsid w:val="007D5E94"/>
    <w:rsid w:val="007E09E8"/>
    <w:rsid w:val="007E4D12"/>
    <w:rsid w:val="007E6F39"/>
    <w:rsid w:val="007E7356"/>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52ED"/>
    <w:rsid w:val="008D71EE"/>
    <w:rsid w:val="008E0CEE"/>
    <w:rsid w:val="008E2A6C"/>
    <w:rsid w:val="008E32FC"/>
    <w:rsid w:val="008E4DD8"/>
    <w:rsid w:val="008F17B0"/>
    <w:rsid w:val="009037AB"/>
    <w:rsid w:val="0090644F"/>
    <w:rsid w:val="00907718"/>
    <w:rsid w:val="00912318"/>
    <w:rsid w:val="00912AF8"/>
    <w:rsid w:val="00913492"/>
    <w:rsid w:val="00913670"/>
    <w:rsid w:val="00914CA3"/>
    <w:rsid w:val="00925DB8"/>
    <w:rsid w:val="00934652"/>
    <w:rsid w:val="00934EFF"/>
    <w:rsid w:val="009363E8"/>
    <w:rsid w:val="00936755"/>
    <w:rsid w:val="00945577"/>
    <w:rsid w:val="00945B9C"/>
    <w:rsid w:val="00947CB9"/>
    <w:rsid w:val="0095237F"/>
    <w:rsid w:val="0095335E"/>
    <w:rsid w:val="00970B7F"/>
    <w:rsid w:val="00973EF0"/>
    <w:rsid w:val="00985F0B"/>
    <w:rsid w:val="00986235"/>
    <w:rsid w:val="00994C34"/>
    <w:rsid w:val="00996267"/>
    <w:rsid w:val="00997815"/>
    <w:rsid w:val="009A5F6E"/>
    <w:rsid w:val="009A6BDB"/>
    <w:rsid w:val="009A6DD1"/>
    <w:rsid w:val="009B1D4A"/>
    <w:rsid w:val="009C10FD"/>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E775E"/>
    <w:rsid w:val="00AF2988"/>
    <w:rsid w:val="00AF2EEC"/>
    <w:rsid w:val="00AF7876"/>
    <w:rsid w:val="00B02F8B"/>
    <w:rsid w:val="00B03B32"/>
    <w:rsid w:val="00B05325"/>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39B7"/>
    <w:rsid w:val="00C758CB"/>
    <w:rsid w:val="00C808B1"/>
    <w:rsid w:val="00C93090"/>
    <w:rsid w:val="00C93BC3"/>
    <w:rsid w:val="00C96776"/>
    <w:rsid w:val="00C97060"/>
    <w:rsid w:val="00CA4E29"/>
    <w:rsid w:val="00CA5F7F"/>
    <w:rsid w:val="00CB2711"/>
    <w:rsid w:val="00CB541E"/>
    <w:rsid w:val="00CC219F"/>
    <w:rsid w:val="00CC398F"/>
    <w:rsid w:val="00CC5A64"/>
    <w:rsid w:val="00CD287B"/>
    <w:rsid w:val="00CD37EA"/>
    <w:rsid w:val="00CD453C"/>
    <w:rsid w:val="00CE26D4"/>
    <w:rsid w:val="00CE304C"/>
    <w:rsid w:val="00CE6056"/>
    <w:rsid w:val="00CE7EFE"/>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2620"/>
    <w:rsid w:val="00F2647B"/>
    <w:rsid w:val="00F27B3F"/>
    <w:rsid w:val="00F36B13"/>
    <w:rsid w:val="00F37653"/>
    <w:rsid w:val="00F52681"/>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1E0E"/>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 w:type="character" w:styleId="Strong">
    <w:name w:val="Strong"/>
    <w:basedOn w:val="DefaultParagraphFont"/>
    <w:uiPriority w:val="22"/>
    <w:qFormat/>
    <w:rsid w:val="00473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27198144">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03107595">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4</cp:revision>
  <dcterms:created xsi:type="dcterms:W3CDTF">2021-03-22T21:57:00Z</dcterms:created>
  <dcterms:modified xsi:type="dcterms:W3CDTF">2021-03-22T22:17:00Z</dcterms:modified>
</cp:coreProperties>
</file>