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5A011" w14:textId="77777777" w:rsidR="00B5042A" w:rsidRDefault="00427E31" w:rsidP="00427E31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  <w:r w:rsidRPr="00192667">
        <w:rPr>
          <w:rFonts w:ascii="Open Sans" w:hAnsi="Open Sans"/>
          <w:b/>
          <w:sz w:val="32"/>
        </w:rPr>
        <w:t>National Council for Behavioral Health</w:t>
      </w:r>
      <w:r w:rsidR="00B5042A">
        <w:rPr>
          <w:rFonts w:ascii="Open Sans" w:hAnsi="Open Sans"/>
          <w:b/>
          <w:sz w:val="32"/>
        </w:rPr>
        <w:t xml:space="preserve"> </w:t>
      </w:r>
    </w:p>
    <w:p w14:paraId="2633128B" w14:textId="7DD48880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59ABFE2E" w:rsidR="00427E31" w:rsidRPr="00192667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DE187D">
        <w:rPr>
          <w:rFonts w:ascii="Open Sans" w:hAnsi="Open Sans"/>
          <w:sz w:val="28"/>
        </w:rPr>
        <w:t xml:space="preserve">March </w:t>
      </w:r>
      <w:r w:rsidR="006C5E74">
        <w:rPr>
          <w:rFonts w:ascii="Open Sans" w:hAnsi="Open Sans"/>
          <w:sz w:val="28"/>
        </w:rPr>
        <w:t>16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7A89A6F7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Join Zoom Meeting</w:t>
      </w:r>
    </w:p>
    <w:p w14:paraId="0DD73BFB" w14:textId="77777777" w:rsidR="00DC21C8" w:rsidRPr="00DC21C8" w:rsidRDefault="00B5042A" w:rsidP="00DC21C8">
      <w:pPr>
        <w:ind w:left="720"/>
        <w:rPr>
          <w:rFonts w:ascii="Open Sans" w:eastAsia="Calibri" w:hAnsi="Open Sans" w:cs="Calibri"/>
          <w:b/>
          <w:bCs/>
          <w:sz w:val="18"/>
          <w:szCs w:val="18"/>
        </w:rPr>
      </w:pPr>
      <w:hyperlink r:id="rId7" w:history="1">
        <w:r w:rsidR="00DC21C8" w:rsidRPr="00DC21C8">
          <w:rPr>
            <w:rFonts w:ascii="Open Sans" w:eastAsia="Calibri" w:hAnsi="Open Sans" w:cs="Calibri"/>
            <w:b/>
            <w:bCs/>
            <w:color w:val="0563C1"/>
            <w:sz w:val="18"/>
            <w:szCs w:val="18"/>
            <w:u w:val="single"/>
          </w:rPr>
          <w:t>https://zoom.us/j/640504448</w:t>
        </w:r>
      </w:hyperlink>
    </w:p>
    <w:p w14:paraId="4120E24E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 xml:space="preserve">Meeting ID: </w:t>
      </w:r>
      <w:r w:rsidRPr="00DC21C8">
        <w:rPr>
          <w:rFonts w:ascii="Open Sans" w:eastAsia="Calibri" w:hAnsi="Open Sans" w:cs="Calibri"/>
          <w:b/>
          <w:bCs/>
          <w:sz w:val="18"/>
          <w:szCs w:val="18"/>
        </w:rPr>
        <w:t>640 504 448</w:t>
      </w:r>
    </w:p>
    <w:p w14:paraId="259695A4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b/>
          <w:bCs/>
          <w:sz w:val="18"/>
          <w:szCs w:val="18"/>
        </w:rPr>
      </w:pPr>
      <w:r w:rsidRPr="00DC21C8">
        <w:rPr>
          <w:rFonts w:ascii="Open Sans" w:eastAsia="Calibri" w:hAnsi="Open Sans" w:cs="Calibri"/>
          <w:b/>
          <w:bCs/>
          <w:sz w:val="18"/>
          <w:szCs w:val="18"/>
          <w:highlight w:val="yellow"/>
        </w:rPr>
        <w:t>Password: 685718</w:t>
      </w:r>
    </w:p>
    <w:p w14:paraId="1CF77D1C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One tap mobile</w:t>
      </w:r>
    </w:p>
    <w:p w14:paraId="5D876E6A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+</w:t>
      </w:r>
      <w:proofErr w:type="gramStart"/>
      <w:r w:rsidRPr="00DC21C8">
        <w:rPr>
          <w:rFonts w:ascii="Open Sans" w:eastAsia="Calibri" w:hAnsi="Open Sans" w:cs="Calibri"/>
          <w:sz w:val="18"/>
          <w:szCs w:val="18"/>
        </w:rPr>
        <w:t>13126266799,,</w:t>
      </w:r>
      <w:proofErr w:type="gramEnd"/>
      <w:r w:rsidRPr="00DC21C8">
        <w:rPr>
          <w:rFonts w:ascii="Open Sans" w:eastAsia="Calibri" w:hAnsi="Open Sans" w:cs="Calibri"/>
          <w:sz w:val="18"/>
          <w:szCs w:val="18"/>
        </w:rPr>
        <w:t xml:space="preserve">640504448#,,#,685718# US (Chicago) </w:t>
      </w:r>
    </w:p>
    <w:p w14:paraId="2FA3D125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+</w:t>
      </w:r>
      <w:proofErr w:type="gramStart"/>
      <w:r w:rsidRPr="00DC21C8">
        <w:rPr>
          <w:rFonts w:ascii="Open Sans" w:eastAsia="Calibri" w:hAnsi="Open Sans" w:cs="Calibri"/>
          <w:sz w:val="18"/>
          <w:szCs w:val="18"/>
        </w:rPr>
        <w:t>16465588656,,</w:t>
      </w:r>
      <w:proofErr w:type="gramEnd"/>
      <w:r w:rsidRPr="00DC21C8">
        <w:rPr>
          <w:rFonts w:ascii="Open Sans" w:eastAsia="Calibri" w:hAnsi="Open Sans" w:cs="Calibri"/>
          <w:sz w:val="18"/>
          <w:szCs w:val="18"/>
        </w:rPr>
        <w:t>640504448#,,#,685718# US (New York)</w:t>
      </w:r>
    </w:p>
    <w:p w14:paraId="707A4AD0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Dial by your location</w:t>
      </w:r>
    </w:p>
    <w:p w14:paraId="1E9502AE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        +1 312 626 6799 US (Chicago)</w:t>
      </w:r>
    </w:p>
    <w:p w14:paraId="55947D17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        +1 646 558 8656 US (New York)</w:t>
      </w:r>
    </w:p>
    <w:p w14:paraId="395E354E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        +1 346 248 7799 US (Houston)</w:t>
      </w:r>
    </w:p>
    <w:p w14:paraId="6E2FCCAC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        +1 669 900 9128 US (San Jose)</w:t>
      </w:r>
    </w:p>
    <w:p w14:paraId="3ACBCC6F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Meeting ID: 640 504 448</w:t>
      </w:r>
    </w:p>
    <w:p w14:paraId="376E922B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>Password: 685718</w:t>
      </w:r>
    </w:p>
    <w:p w14:paraId="27EA5F47" w14:textId="77777777" w:rsidR="00DC21C8" w:rsidRPr="00DC21C8" w:rsidRDefault="00DC21C8" w:rsidP="00DC21C8">
      <w:pPr>
        <w:ind w:left="720"/>
        <w:rPr>
          <w:rFonts w:ascii="Open Sans" w:eastAsia="Calibri" w:hAnsi="Open Sans" w:cs="Calibri"/>
          <w:sz w:val="18"/>
          <w:szCs w:val="18"/>
        </w:rPr>
      </w:pPr>
      <w:r w:rsidRPr="00DC21C8">
        <w:rPr>
          <w:rFonts w:ascii="Open Sans" w:eastAsia="Calibri" w:hAnsi="Open Sans" w:cs="Calibri"/>
          <w:sz w:val="18"/>
          <w:szCs w:val="18"/>
        </w:rPr>
        <w:t xml:space="preserve">Find your local number: </w:t>
      </w:r>
      <w:hyperlink r:id="rId8" w:history="1">
        <w:r w:rsidRPr="00DC21C8">
          <w:rPr>
            <w:rFonts w:ascii="Open Sans" w:eastAsia="Calibri" w:hAnsi="Open Sans" w:cs="Calibri"/>
            <w:color w:val="0563C1"/>
            <w:sz w:val="18"/>
            <w:szCs w:val="18"/>
            <w:u w:val="single"/>
          </w:rPr>
          <w:t>https://zoom.us/u/aec0Mzxz3</w:t>
        </w:r>
      </w:hyperlink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36431DBA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 xml:space="preserve">Reyna Taylor and </w:t>
      </w:r>
      <w:r w:rsidR="002351B8" w:rsidRPr="00192667">
        <w:rPr>
          <w:rFonts w:ascii="Open Sans" w:hAnsi="Open Sans"/>
          <w:sz w:val="24"/>
          <w:szCs w:val="24"/>
        </w:rPr>
        <w:t>Frankie Berger</w:t>
      </w:r>
      <w:r w:rsidR="00FC6267" w:rsidRPr="00192667">
        <w:rPr>
          <w:rFonts w:ascii="Open Sans" w:hAnsi="Open Sans"/>
          <w:sz w:val="24"/>
          <w:szCs w:val="24"/>
        </w:rPr>
        <w:t xml:space="preserve"> </w:t>
      </w:r>
    </w:p>
    <w:p w14:paraId="47D83B71" w14:textId="02E0738A" w:rsidR="006C5E74" w:rsidRDefault="006C5E74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6C5E74">
        <w:rPr>
          <w:rFonts w:ascii="Open Sans" w:hAnsi="Open Sans"/>
          <w:sz w:val="24"/>
          <w:szCs w:val="24"/>
        </w:rPr>
        <w:t>988 Implementation Discussion - Breakout rooms</w:t>
      </w:r>
      <w:r>
        <w:rPr>
          <w:rFonts w:ascii="Open Sans" w:hAnsi="Open Sans"/>
          <w:sz w:val="24"/>
          <w:szCs w:val="24"/>
        </w:rPr>
        <w:t xml:space="preserve"> – Frankie Berger</w:t>
      </w:r>
      <w:r w:rsidR="00B5042A">
        <w:rPr>
          <w:rFonts w:ascii="Open Sans" w:hAnsi="Open Sans"/>
          <w:sz w:val="24"/>
          <w:szCs w:val="24"/>
        </w:rPr>
        <w:t xml:space="preserve"> and Shelley Starkey</w:t>
      </w:r>
    </w:p>
    <w:p w14:paraId="753CD89E" w14:textId="71DC32C8" w:rsidR="002258D8" w:rsidRPr="002258D8" w:rsidRDefault="002258D8" w:rsidP="002258D8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>We will have three breakout rooms, and you will be able to self-select into them. Rooms will be paired with facilitators:</w:t>
      </w:r>
    </w:p>
    <w:p w14:paraId="3A4F2E85" w14:textId="77777777" w:rsidR="002258D8" w:rsidRPr="002258D8" w:rsidRDefault="002258D8" w:rsidP="002258D8">
      <w:pPr>
        <w:ind w:left="720"/>
        <w:rPr>
          <w:rFonts w:ascii="Open Sans" w:eastAsia="Calibri" w:hAnsi="Open Sans" w:cs="Calibri"/>
          <w:sz w:val="22"/>
          <w:szCs w:val="22"/>
        </w:rPr>
      </w:pPr>
    </w:p>
    <w:p w14:paraId="0AB86761" w14:textId="5C75DE1B" w:rsidR="002258D8" w:rsidRPr="002258D8" w:rsidRDefault="002258D8" w:rsidP="002258D8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Statewide or Regional crisis system(s) in place </w:t>
      </w:r>
    </w:p>
    <w:p w14:paraId="5F62BD84" w14:textId="77777777" w:rsidR="002258D8" w:rsidRPr="002258D8" w:rsidRDefault="002258D8" w:rsidP="002258D8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Patchwork of crisis services available </w:t>
      </w:r>
    </w:p>
    <w:p w14:paraId="1B3CB394" w14:textId="022BF9B1" w:rsidR="002258D8" w:rsidRPr="002258D8" w:rsidRDefault="002258D8" w:rsidP="002258D8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Very little crisis capacity </w:t>
      </w:r>
    </w:p>
    <w:p w14:paraId="09070542" w14:textId="77777777" w:rsidR="00DF7A4A" w:rsidRDefault="00DF7A4A" w:rsidP="002258D8">
      <w:pPr>
        <w:ind w:left="720"/>
        <w:rPr>
          <w:rFonts w:ascii="Open Sans" w:eastAsia="Calibri" w:hAnsi="Open Sans" w:cs="Calibri"/>
          <w:sz w:val="22"/>
          <w:szCs w:val="22"/>
        </w:rPr>
      </w:pPr>
    </w:p>
    <w:p w14:paraId="1EAFB4BE" w14:textId="40F4C3C4" w:rsidR="002258D8" w:rsidRPr="002258D8" w:rsidRDefault="002258D8" w:rsidP="002258D8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 xml:space="preserve">Below please find some discussions questions. We will most likely not get to all questions in all rooms, and this is just the initial conversation of several on 988 </w:t>
      </w:r>
      <w:proofErr w:type="gramStart"/>
      <w:r w:rsidRPr="002258D8">
        <w:rPr>
          <w:rFonts w:ascii="Open Sans" w:eastAsia="Calibri" w:hAnsi="Open Sans" w:cs="Calibri"/>
          <w:sz w:val="22"/>
          <w:szCs w:val="22"/>
        </w:rPr>
        <w:t>implementation</w:t>
      </w:r>
      <w:proofErr w:type="gramEnd"/>
      <w:r w:rsidRPr="002258D8">
        <w:rPr>
          <w:rFonts w:ascii="Open Sans" w:eastAsia="Calibri" w:hAnsi="Open Sans" w:cs="Calibri"/>
          <w:sz w:val="22"/>
          <w:szCs w:val="22"/>
        </w:rPr>
        <w:t>:</w:t>
      </w:r>
    </w:p>
    <w:p w14:paraId="55B5A52E" w14:textId="041648EE" w:rsidR="002258D8" w:rsidRDefault="002258D8" w:rsidP="002258D8">
      <w:pPr>
        <w:ind w:left="720"/>
        <w:rPr>
          <w:rFonts w:ascii="Open Sans" w:eastAsia="Calibri" w:hAnsi="Open Sans" w:cs="Calibri"/>
          <w:sz w:val="20"/>
          <w:szCs w:val="20"/>
        </w:rPr>
      </w:pPr>
    </w:p>
    <w:p w14:paraId="65F8875C" w14:textId="255EBEEB" w:rsidR="002258D8" w:rsidRPr="002258D8" w:rsidRDefault="002258D8" w:rsidP="002258D8">
      <w:pPr>
        <w:ind w:left="720"/>
        <w:jc w:val="right"/>
        <w:rPr>
          <w:rFonts w:ascii="Open Sans" w:eastAsia="Calibri" w:hAnsi="Open Sans" w:cs="Calibri"/>
          <w:i/>
          <w:iCs/>
          <w:sz w:val="20"/>
          <w:szCs w:val="20"/>
        </w:rPr>
      </w:pPr>
      <w:r w:rsidRPr="002258D8">
        <w:rPr>
          <w:rFonts w:ascii="Open Sans" w:eastAsia="Calibri" w:hAnsi="Open Sans" w:cs="Calibri"/>
          <w:i/>
          <w:iCs/>
          <w:sz w:val="20"/>
          <w:szCs w:val="20"/>
        </w:rPr>
        <w:t>(</w:t>
      </w:r>
      <w:r w:rsidR="00B5042A">
        <w:rPr>
          <w:rFonts w:ascii="Open Sans" w:eastAsia="Calibri" w:hAnsi="Open Sans" w:cs="Calibri"/>
          <w:i/>
          <w:iCs/>
          <w:sz w:val="20"/>
          <w:szCs w:val="20"/>
        </w:rPr>
        <w:t xml:space="preserve">continued on </w:t>
      </w:r>
      <w:r w:rsidRPr="002258D8">
        <w:rPr>
          <w:rFonts w:ascii="Open Sans" w:eastAsia="Calibri" w:hAnsi="Open Sans" w:cs="Calibri"/>
          <w:i/>
          <w:iCs/>
          <w:sz w:val="20"/>
          <w:szCs w:val="20"/>
        </w:rPr>
        <w:t>next page)</w:t>
      </w:r>
    </w:p>
    <w:p w14:paraId="2E21C23C" w14:textId="77777777" w:rsidR="002258D8" w:rsidRPr="002258D8" w:rsidRDefault="002258D8" w:rsidP="002258D8">
      <w:pPr>
        <w:ind w:left="720"/>
        <w:rPr>
          <w:rFonts w:ascii="Open Sans" w:eastAsia="Calibri" w:hAnsi="Open Sans" w:cs="Calibri"/>
          <w:sz w:val="20"/>
          <w:szCs w:val="20"/>
        </w:rPr>
      </w:pPr>
    </w:p>
    <w:p w14:paraId="348EAC7B" w14:textId="77777777" w:rsidR="002258D8" w:rsidRPr="002258D8" w:rsidRDefault="002258D8" w:rsidP="002258D8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>Infrastructure:</w:t>
      </w:r>
    </w:p>
    <w:p w14:paraId="607BAB32" w14:textId="77777777" w:rsidR="002258D8" w:rsidRPr="002258D8" w:rsidRDefault="002258D8" w:rsidP="002258D8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>What does your existing crisis infrastructure look like/how does it currently function?</w:t>
      </w:r>
    </w:p>
    <w:p w14:paraId="5387C71C" w14:textId="77777777" w:rsidR="002258D8" w:rsidRPr="002258D8" w:rsidRDefault="002258D8" w:rsidP="002258D8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are the major gaps in your state’s crisis response that you envision community mental health providers and CCBHCs providing? </w:t>
      </w:r>
    </w:p>
    <w:p w14:paraId="1C1AF90B" w14:textId="02DC2BC5" w:rsidR="002258D8" w:rsidRPr="002258D8" w:rsidRDefault="002258D8" w:rsidP="002258D8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How do you see 988 interacting </w:t>
      </w:r>
      <w:proofErr w:type="gramStart"/>
      <w:r w:rsidRPr="002258D8">
        <w:rPr>
          <w:rFonts w:ascii="Open Sans" w:eastAsia="Times New Roman" w:hAnsi="Open Sans" w:cs="Calibri"/>
        </w:rPr>
        <w:t>with</w:t>
      </w:r>
      <w:proofErr w:type="gramEnd"/>
      <w:r w:rsidRPr="002258D8">
        <w:rPr>
          <w:rFonts w:ascii="Open Sans" w:eastAsia="Times New Roman" w:hAnsi="Open Sans" w:cs="Calibri"/>
        </w:rPr>
        <w:t xml:space="preserve"> or supplanting roles currently provided in your state by 911? How do you see it working with existing crisis call lines such as 211 and non-lifeline crisis lines?</w:t>
      </w:r>
    </w:p>
    <w:p w14:paraId="662556C2" w14:textId="77777777" w:rsidR="002258D8" w:rsidRPr="002258D8" w:rsidRDefault="002258D8" w:rsidP="002258D8">
      <w:pPr>
        <w:ind w:left="720"/>
        <w:rPr>
          <w:rFonts w:ascii="Open Sans" w:eastAsia="Calibri" w:hAnsi="Open Sans" w:cs="Calibri"/>
          <w:sz w:val="22"/>
          <w:szCs w:val="22"/>
        </w:rPr>
      </w:pPr>
    </w:p>
    <w:p w14:paraId="51D0DDAE" w14:textId="1835E1D5" w:rsidR="002258D8" w:rsidRPr="002258D8" w:rsidRDefault="002258D8" w:rsidP="002258D8">
      <w:pPr>
        <w:ind w:left="720"/>
        <w:rPr>
          <w:rFonts w:ascii="Open Sans" w:eastAsia="Calibri" w:hAnsi="Open Sans" w:cs="Calibri"/>
          <w:sz w:val="22"/>
          <w:szCs w:val="22"/>
        </w:rPr>
      </w:pPr>
      <w:r w:rsidRPr="002258D8">
        <w:rPr>
          <w:rFonts w:ascii="Open Sans" w:eastAsia="Calibri" w:hAnsi="Open Sans" w:cs="Calibri"/>
          <w:sz w:val="22"/>
          <w:szCs w:val="22"/>
        </w:rPr>
        <w:t>Advocacy:</w:t>
      </w:r>
    </w:p>
    <w:p w14:paraId="54D54F60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state 988 engagement (ex: conversations, working groups, legislation) is your association currently involved in?  What opportunities do you see to increase engagement? What role do you see your association playing in 988 </w:t>
      </w:r>
      <w:proofErr w:type="gramStart"/>
      <w:r w:rsidRPr="002258D8">
        <w:rPr>
          <w:rFonts w:ascii="Open Sans" w:eastAsia="Times New Roman" w:hAnsi="Open Sans" w:cs="Calibri"/>
        </w:rPr>
        <w:t>implementation</w:t>
      </w:r>
      <w:proofErr w:type="gramEnd"/>
      <w:r w:rsidRPr="002258D8">
        <w:rPr>
          <w:rFonts w:ascii="Open Sans" w:eastAsia="Times New Roman" w:hAnsi="Open Sans" w:cs="Calibri"/>
        </w:rPr>
        <w:t xml:space="preserve">? </w:t>
      </w:r>
    </w:p>
    <w:p w14:paraId="1652F6AF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Is your state committed to strengthening existing crisis system or service capacity? </w:t>
      </w:r>
    </w:p>
    <w:p w14:paraId="07CE6521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>Do you see legislation or administrative actions as the most viable path to improving the delivery of crisis services?</w:t>
      </w:r>
    </w:p>
    <w:p w14:paraId="140A5664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 xml:space="preserve">Funding: </w:t>
      </w:r>
    </w:p>
    <w:p w14:paraId="6BA10507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Is your state planning to or do you believe they are open to imposing a 988 fee on telephone bills? Do you believe that fee will be applied towards the larger crisis response system? </w:t>
      </w:r>
    </w:p>
    <w:p w14:paraId="1B4AE16B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Calibri" w:hAnsi="Open Sans" w:cs="Calibri"/>
        </w:rPr>
      </w:pPr>
      <w:r w:rsidRPr="002258D8">
        <w:rPr>
          <w:rFonts w:ascii="Open Sans" w:eastAsia="Calibri" w:hAnsi="Open Sans" w:cs="Calibri"/>
        </w:rPr>
        <w:t>Challenges:</w:t>
      </w:r>
    </w:p>
    <w:p w14:paraId="22B693B9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do you think is the most challenging obstacle to successful 988 implementation in your state? </w:t>
      </w:r>
    </w:p>
    <w:p w14:paraId="514DEF7B" w14:textId="77777777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other challenges or risks have you identified that may impact your members as states take action to implement 988? </w:t>
      </w:r>
    </w:p>
    <w:p w14:paraId="35E92244" w14:textId="77A88D8B" w:rsidR="002258D8" w:rsidRPr="002258D8" w:rsidRDefault="002258D8" w:rsidP="002258D8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Open Sans" w:eastAsia="Times New Roman" w:hAnsi="Open Sans" w:cs="Calibri"/>
        </w:rPr>
      </w:pPr>
      <w:r w:rsidRPr="002258D8">
        <w:rPr>
          <w:rFonts w:ascii="Open Sans" w:eastAsia="Times New Roman" w:hAnsi="Open Sans" w:cs="Calibri"/>
        </w:rPr>
        <w:t xml:space="preserve">What substance use/addiction-specific opportunities and concerns do you see in 988 </w:t>
      </w:r>
      <w:proofErr w:type="gramStart"/>
      <w:r w:rsidRPr="002258D8">
        <w:rPr>
          <w:rFonts w:ascii="Open Sans" w:eastAsia="Times New Roman" w:hAnsi="Open Sans" w:cs="Calibri"/>
        </w:rPr>
        <w:t>implementation</w:t>
      </w:r>
      <w:proofErr w:type="gramEnd"/>
      <w:r w:rsidRPr="002258D8">
        <w:rPr>
          <w:rFonts w:ascii="Open Sans" w:eastAsia="Times New Roman" w:hAnsi="Open Sans" w:cs="Calibri"/>
        </w:rPr>
        <w:t xml:space="preserve">? </w:t>
      </w:r>
    </w:p>
    <w:p w14:paraId="184B0802" w14:textId="0B89E2FF" w:rsidR="002258D8" w:rsidRDefault="002258D8" w:rsidP="002258D8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43D61233" w14:textId="77777777" w:rsidR="002258D8" w:rsidRPr="002258D8" w:rsidRDefault="002258D8" w:rsidP="002258D8">
      <w:p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</w:p>
    <w:p w14:paraId="7491C34E" w14:textId="64A2B7D7" w:rsidR="0043254E" w:rsidRPr="00192667" w:rsidRDefault="00A23A56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bookmarkStart w:id="6" w:name="_Hlk60677678"/>
      <w:bookmarkEnd w:id="3"/>
      <w:r w:rsidRPr="00192667">
        <w:rPr>
          <w:rFonts w:ascii="Open Sans" w:hAnsi="Open Sans"/>
          <w:sz w:val="24"/>
          <w:szCs w:val="24"/>
        </w:rPr>
        <w:t>Open Discussion – All</w:t>
      </w:r>
      <w:bookmarkEnd w:id="0"/>
      <w:bookmarkEnd w:id="1"/>
      <w:r w:rsidR="00FC6267" w:rsidRPr="00192667">
        <w:rPr>
          <w:rFonts w:ascii="Open Sans" w:hAnsi="Open Sans"/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192667" w:rsidSect="00FC6267">
      <w:headerReference w:type="default" r:id="rId9"/>
      <w:footerReference w:type="default" r:id="rId10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40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C1CC" w14:textId="1DD5E83C" w:rsidR="002258D8" w:rsidRDefault="002258D8">
        <w:pPr>
          <w:pStyle w:val="Footer"/>
          <w:jc w:val="center"/>
        </w:pPr>
        <w:r w:rsidRPr="002258D8">
          <w:rPr>
            <w:i/>
            <w:iCs/>
            <w:sz w:val="18"/>
            <w:szCs w:val="18"/>
          </w:rPr>
          <w:fldChar w:fldCharType="begin"/>
        </w:r>
        <w:r w:rsidRPr="002258D8">
          <w:rPr>
            <w:i/>
            <w:iCs/>
            <w:sz w:val="18"/>
            <w:szCs w:val="18"/>
          </w:rPr>
          <w:instrText xml:space="preserve"> PAGE   \* MERGEFORMAT </w:instrText>
        </w:r>
        <w:r w:rsidRPr="002258D8">
          <w:rPr>
            <w:i/>
            <w:iCs/>
            <w:sz w:val="18"/>
            <w:szCs w:val="18"/>
          </w:rPr>
          <w:fldChar w:fldCharType="separate"/>
        </w:r>
        <w:r w:rsidRPr="002258D8">
          <w:rPr>
            <w:i/>
            <w:iCs/>
            <w:noProof/>
            <w:sz w:val="18"/>
            <w:szCs w:val="18"/>
          </w:rPr>
          <w:t>2</w:t>
        </w:r>
        <w:r w:rsidRPr="002258D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9227E"/>
    <w:multiLevelType w:val="hybridMultilevel"/>
    <w:tmpl w:val="D216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D5E15"/>
    <w:multiLevelType w:val="hybridMultilevel"/>
    <w:tmpl w:val="18E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B3F14"/>
    <w:multiLevelType w:val="hybridMultilevel"/>
    <w:tmpl w:val="64A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720"/>
    <w:multiLevelType w:val="hybridMultilevel"/>
    <w:tmpl w:val="0D2E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414E9"/>
    <w:multiLevelType w:val="hybridMultilevel"/>
    <w:tmpl w:val="AD5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2AE"/>
    <w:multiLevelType w:val="hybridMultilevel"/>
    <w:tmpl w:val="BA9C9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78C8"/>
    <w:multiLevelType w:val="hybridMultilevel"/>
    <w:tmpl w:val="C22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258D8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A11E7"/>
    <w:rsid w:val="006A5CFB"/>
    <w:rsid w:val="006C5E74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448A2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042A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C21C8"/>
    <w:rsid w:val="00DD1C66"/>
    <w:rsid w:val="00DE187D"/>
    <w:rsid w:val="00DF7A4A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2021-03-15T15:34:00Z</dcterms:created>
  <dcterms:modified xsi:type="dcterms:W3CDTF">2021-03-15T18:57:00Z</dcterms:modified>
</cp:coreProperties>
</file>