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407E" w14:textId="77777777" w:rsidR="00427E31" w:rsidRPr="007D48CB" w:rsidRDefault="00427E31" w:rsidP="00427E31">
      <w:pPr>
        <w:rPr>
          <w:b/>
          <w:sz w:val="32"/>
        </w:rPr>
      </w:pPr>
      <w:bookmarkStart w:id="0" w:name="_Hlk13577970"/>
      <w:r w:rsidRPr="007D48CB">
        <w:rPr>
          <w:b/>
          <w:sz w:val="32"/>
        </w:rPr>
        <w:t>National Council for Behavioral Health</w:t>
      </w:r>
    </w:p>
    <w:p w14:paraId="2633128B" w14:textId="77777777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 Monthly Conference Webinar</w:t>
      </w:r>
    </w:p>
    <w:p w14:paraId="105B2036" w14:textId="46858220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8128D7">
        <w:rPr>
          <w:sz w:val="28"/>
        </w:rPr>
        <w:t>October</w:t>
      </w:r>
      <w:r w:rsidR="002831C5">
        <w:rPr>
          <w:sz w:val="28"/>
        </w:rPr>
        <w:t xml:space="preserve"> </w:t>
      </w:r>
      <w:r w:rsidR="008128D7">
        <w:rPr>
          <w:sz w:val="28"/>
        </w:rPr>
        <w:t>15</w:t>
      </w:r>
      <w:r>
        <w:rPr>
          <w:sz w:val="28"/>
        </w:rPr>
        <w:t>, 2019</w:t>
      </w:r>
    </w:p>
    <w:p w14:paraId="12EF768F" w14:textId="77777777" w:rsidR="00427E31" w:rsidRDefault="00427E31" w:rsidP="00427E31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07A4159C" w14:textId="77777777" w:rsidR="00427E31" w:rsidRPr="007B45E3" w:rsidRDefault="00427E31" w:rsidP="00427E31">
      <w:pPr>
        <w:pBdr>
          <w:bottom w:val="single" w:sz="12" w:space="1" w:color="auto"/>
        </w:pBdr>
        <w:rPr>
          <w:color w:val="000000" w:themeColor="text1"/>
          <w:sz w:val="28"/>
        </w:rPr>
      </w:pPr>
      <w:r w:rsidRPr="007B45E3">
        <w:rPr>
          <w:color w:val="000000" w:themeColor="text1"/>
          <w:sz w:val="28"/>
        </w:rPr>
        <w:t>Call in number - 888-727-2247</w:t>
      </w:r>
    </w:p>
    <w:p w14:paraId="3CDDA3FD" w14:textId="77777777" w:rsidR="00427E31" w:rsidRPr="007B45E3" w:rsidRDefault="00427E31" w:rsidP="00427E31">
      <w:pPr>
        <w:pBdr>
          <w:bottom w:val="single" w:sz="12" w:space="1" w:color="auto"/>
        </w:pBdr>
        <w:rPr>
          <w:color w:val="000000" w:themeColor="text1"/>
          <w:sz w:val="28"/>
        </w:rPr>
      </w:pPr>
      <w:r w:rsidRPr="007B45E3">
        <w:rPr>
          <w:color w:val="000000" w:themeColor="text1"/>
          <w:sz w:val="28"/>
        </w:rPr>
        <w:t>Conference ID 1549032</w:t>
      </w:r>
    </w:p>
    <w:p w14:paraId="0F021CC0" w14:textId="77777777" w:rsidR="00427E31" w:rsidRDefault="00427E31" w:rsidP="00427E31"/>
    <w:p w14:paraId="5F15B6E8" w14:textId="77777777" w:rsidR="00427E31" w:rsidRPr="00A127ED" w:rsidRDefault="00427E31" w:rsidP="00427E31">
      <w:r w:rsidRPr="00A127ED">
        <w:t>Agenda</w:t>
      </w:r>
    </w:p>
    <w:p w14:paraId="5F16D538" w14:textId="77777777" w:rsidR="00427E31" w:rsidRPr="00A127ED" w:rsidRDefault="00427E31" w:rsidP="00427E31"/>
    <w:p w14:paraId="09FEB79D" w14:textId="4B52662D" w:rsidR="00427E31" w:rsidRDefault="00427E31" w:rsidP="00427E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27ED">
        <w:rPr>
          <w:sz w:val="24"/>
          <w:szCs w:val="24"/>
        </w:rPr>
        <w:t xml:space="preserve">Open Discussion </w:t>
      </w:r>
      <w:r w:rsidR="005D7BFC">
        <w:rPr>
          <w:sz w:val="24"/>
          <w:szCs w:val="24"/>
        </w:rPr>
        <w:t>–</w:t>
      </w:r>
      <w:r w:rsidRPr="00A127ED">
        <w:rPr>
          <w:sz w:val="24"/>
          <w:szCs w:val="24"/>
        </w:rPr>
        <w:t xml:space="preserve"> All</w:t>
      </w:r>
    </w:p>
    <w:p w14:paraId="33269973" w14:textId="77777777" w:rsidR="005D7BFC" w:rsidRDefault="005D7BFC" w:rsidP="005D7BFC">
      <w:pPr>
        <w:pStyle w:val="ListParagraph"/>
        <w:spacing w:after="0"/>
        <w:rPr>
          <w:sz w:val="24"/>
          <w:szCs w:val="24"/>
        </w:rPr>
      </w:pPr>
    </w:p>
    <w:p w14:paraId="3C05B13B" w14:textId="4FD88378" w:rsidR="005D7BFC" w:rsidRDefault="005D7BFC" w:rsidP="00427E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Supporting State Public Policy Efforts – Heather Jefferis</w:t>
      </w:r>
    </w:p>
    <w:p w14:paraId="52D50B44" w14:textId="77777777" w:rsidR="00F82B6C" w:rsidRPr="00F82B6C" w:rsidRDefault="00F82B6C" w:rsidP="00F82B6C">
      <w:pPr>
        <w:pStyle w:val="ListParagraph"/>
        <w:rPr>
          <w:sz w:val="24"/>
          <w:szCs w:val="24"/>
        </w:rPr>
      </w:pPr>
    </w:p>
    <w:p w14:paraId="403881B6" w14:textId="0CDD49C5" w:rsidR="00F82B6C" w:rsidRPr="00A127ED" w:rsidRDefault="00F82B6C" w:rsidP="00427E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Pr="00F82B6C">
        <w:rPr>
          <w:sz w:val="24"/>
          <w:szCs w:val="24"/>
        </w:rPr>
        <w:t xml:space="preserve">anaged </w:t>
      </w:r>
      <w:r>
        <w:rPr>
          <w:sz w:val="24"/>
          <w:szCs w:val="24"/>
        </w:rPr>
        <w:t>C</w:t>
      </w:r>
      <w:r w:rsidRPr="00F82B6C">
        <w:rPr>
          <w:sz w:val="24"/>
          <w:szCs w:val="24"/>
        </w:rPr>
        <w:t xml:space="preserve">are </w:t>
      </w:r>
      <w:r>
        <w:rPr>
          <w:sz w:val="24"/>
          <w:szCs w:val="24"/>
        </w:rPr>
        <w:t>P</w:t>
      </w:r>
      <w:r w:rsidRPr="00F82B6C">
        <w:rPr>
          <w:sz w:val="24"/>
          <w:szCs w:val="24"/>
        </w:rPr>
        <w:t xml:space="preserve">rompt </w:t>
      </w:r>
      <w:r>
        <w:rPr>
          <w:sz w:val="24"/>
          <w:szCs w:val="24"/>
        </w:rPr>
        <w:t>P</w:t>
      </w:r>
      <w:r w:rsidRPr="00F82B6C">
        <w:rPr>
          <w:sz w:val="24"/>
          <w:szCs w:val="24"/>
        </w:rPr>
        <w:t>ayment/</w:t>
      </w:r>
      <w:r>
        <w:rPr>
          <w:sz w:val="24"/>
          <w:szCs w:val="24"/>
        </w:rPr>
        <w:t>T</w:t>
      </w:r>
      <w:r w:rsidRPr="00F82B6C">
        <w:rPr>
          <w:sz w:val="24"/>
          <w:szCs w:val="24"/>
        </w:rPr>
        <w:t xml:space="preserve">ransparency </w:t>
      </w:r>
      <w:r>
        <w:rPr>
          <w:sz w:val="24"/>
          <w:szCs w:val="24"/>
        </w:rPr>
        <w:t>M</w:t>
      </w:r>
      <w:r w:rsidRPr="00F82B6C">
        <w:rPr>
          <w:sz w:val="24"/>
          <w:szCs w:val="24"/>
        </w:rPr>
        <w:t xml:space="preserve">odel </w:t>
      </w:r>
      <w:r>
        <w:rPr>
          <w:sz w:val="24"/>
          <w:szCs w:val="24"/>
        </w:rPr>
        <w:t>L</w:t>
      </w:r>
      <w:r w:rsidRPr="00F82B6C">
        <w:rPr>
          <w:sz w:val="24"/>
          <w:szCs w:val="24"/>
        </w:rPr>
        <w:t>egislation</w:t>
      </w:r>
      <w:r>
        <w:rPr>
          <w:sz w:val="24"/>
          <w:szCs w:val="24"/>
        </w:rPr>
        <w:t xml:space="preserve"> – Rebecca Farley David</w:t>
      </w:r>
      <w:bookmarkStart w:id="1" w:name="_GoBack"/>
      <w:bookmarkEnd w:id="1"/>
    </w:p>
    <w:p w14:paraId="4F8A777B" w14:textId="460A4204" w:rsidR="00AA0297" w:rsidRPr="005D7BFC" w:rsidRDefault="00AA0297" w:rsidP="005D7BFC"/>
    <w:p w14:paraId="32039C28" w14:textId="37DC15A2" w:rsidR="00AA0297" w:rsidRDefault="00AA0297" w:rsidP="00AA029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Hill Day Co-sponsors</w:t>
      </w:r>
      <w:r w:rsidR="005D7BFC">
        <w:rPr>
          <w:sz w:val="24"/>
          <w:szCs w:val="24"/>
        </w:rPr>
        <w:t xml:space="preserve"> – Reyna Taylor</w:t>
      </w:r>
    </w:p>
    <w:p w14:paraId="044F5451" w14:textId="77777777" w:rsidR="00AA0297" w:rsidRPr="00AA0297" w:rsidRDefault="00AA0297" w:rsidP="00AA0297"/>
    <w:p w14:paraId="7368F244" w14:textId="46F21645" w:rsidR="00427E31" w:rsidRPr="00A127ED" w:rsidRDefault="006F4E07" w:rsidP="002831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="002831C5" w:rsidRPr="002831C5">
        <w:rPr>
          <w:sz w:val="24"/>
          <w:szCs w:val="24"/>
        </w:rPr>
        <w:t>Association Executive</w:t>
      </w:r>
      <w:r>
        <w:rPr>
          <w:sz w:val="24"/>
          <w:szCs w:val="24"/>
        </w:rPr>
        <w:t>s</w:t>
      </w:r>
      <w:r w:rsidR="002831C5" w:rsidRPr="002831C5">
        <w:rPr>
          <w:sz w:val="24"/>
          <w:szCs w:val="24"/>
        </w:rPr>
        <w:t xml:space="preserve"> Survey</w:t>
      </w:r>
    </w:p>
    <w:p w14:paraId="1C230B06" w14:textId="77777777" w:rsidR="00427E31" w:rsidRPr="00A127ED" w:rsidRDefault="00427E31" w:rsidP="00427E31">
      <w:pPr>
        <w:pStyle w:val="ListParagraph"/>
        <w:spacing w:after="0"/>
        <w:rPr>
          <w:sz w:val="24"/>
          <w:szCs w:val="24"/>
        </w:rPr>
      </w:pPr>
    </w:p>
    <w:p w14:paraId="076AA373" w14:textId="1D3D32F4" w:rsidR="00427E31" w:rsidRPr="00A127ED" w:rsidRDefault="00427E31" w:rsidP="00427E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27ED">
        <w:rPr>
          <w:sz w:val="24"/>
          <w:szCs w:val="24"/>
        </w:rPr>
        <w:t xml:space="preserve">Announcements </w:t>
      </w:r>
      <w:r w:rsidR="00F82B6C">
        <w:rPr>
          <w:sz w:val="24"/>
          <w:szCs w:val="24"/>
        </w:rPr>
        <w:t>–</w:t>
      </w:r>
      <w:r w:rsidRPr="00A127ED">
        <w:rPr>
          <w:sz w:val="24"/>
          <w:szCs w:val="24"/>
        </w:rPr>
        <w:t xml:space="preserve"> </w:t>
      </w:r>
      <w:r w:rsidR="00F82B6C">
        <w:rPr>
          <w:sz w:val="24"/>
          <w:szCs w:val="24"/>
        </w:rPr>
        <w:t>Neal Comstock</w:t>
      </w:r>
    </w:p>
    <w:p w14:paraId="210D2415" w14:textId="77777777" w:rsidR="00427E31" w:rsidRPr="00A127ED" w:rsidRDefault="00427E31" w:rsidP="005D7BFC">
      <w:pPr>
        <w:pStyle w:val="ListParagraph"/>
        <w:ind w:left="1440"/>
      </w:pPr>
    </w:p>
    <w:p w14:paraId="04E81939" w14:textId="523759BF" w:rsidR="005D7BFC" w:rsidRDefault="005D7BFC" w:rsidP="00A127E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Director, State Policy and Advocacy </w:t>
      </w:r>
    </w:p>
    <w:p w14:paraId="4FEA9414" w14:textId="10F3304D" w:rsidR="00427E31" w:rsidRPr="003B25DF" w:rsidRDefault="00A127ED" w:rsidP="003B25D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A127ED">
        <w:rPr>
          <w:sz w:val="24"/>
          <w:szCs w:val="24"/>
        </w:rPr>
        <w:t>November Retreat</w:t>
      </w:r>
    </w:p>
    <w:p w14:paraId="6C38870B" w14:textId="77777777" w:rsidR="00427E31" w:rsidRDefault="00427E31" w:rsidP="00427E31">
      <w:pPr>
        <w:pStyle w:val="ListParagraph"/>
        <w:spacing w:after="0"/>
      </w:pPr>
    </w:p>
    <w:p w14:paraId="48B3F325" w14:textId="77777777" w:rsidR="00427E31" w:rsidRDefault="00427E31" w:rsidP="00427E31">
      <w:pPr>
        <w:pBdr>
          <w:bottom w:val="single" w:sz="12" w:space="1" w:color="auto"/>
        </w:pBdr>
      </w:pPr>
    </w:p>
    <w:p w14:paraId="3A83BF8A" w14:textId="77777777" w:rsidR="00427E31" w:rsidRDefault="00427E31" w:rsidP="00427E31"/>
    <w:p w14:paraId="6B57D697" w14:textId="7E145D56" w:rsidR="00427E31" w:rsidRPr="003B0948" w:rsidRDefault="003540F0" w:rsidP="003B0948">
      <w:bookmarkStart w:id="2" w:name="_Hlk13569077"/>
      <w:r w:rsidRPr="003B0948">
        <w:t xml:space="preserve">Upcoming Dates – </w:t>
      </w:r>
    </w:p>
    <w:p w14:paraId="576B7B07" w14:textId="77777777" w:rsidR="00645E84" w:rsidRPr="003B0948" w:rsidRDefault="00645E84" w:rsidP="00B95F35">
      <w:pPr>
        <w:ind w:left="720"/>
      </w:pPr>
      <w:r w:rsidRPr="003B0948">
        <w:t>November 10-12, 2019 – Association Executives Retreat (Palm Springs, CA)</w:t>
      </w:r>
    </w:p>
    <w:p w14:paraId="451958C3" w14:textId="07A6DC36" w:rsidR="00645E84" w:rsidRDefault="00645E84" w:rsidP="00B95F35">
      <w:pPr>
        <w:ind w:left="720"/>
      </w:pPr>
      <w:r w:rsidRPr="003B0948">
        <w:t>December 17,</w:t>
      </w:r>
      <w:r>
        <w:t xml:space="preserve"> 2019 – </w:t>
      </w:r>
      <w:bookmarkStart w:id="3" w:name="_Hlk21422639"/>
      <w:r>
        <w:t>Monthly</w:t>
      </w:r>
      <w:r w:rsidRPr="00645E84">
        <w:t xml:space="preserve"> Association Executives</w:t>
      </w:r>
      <w:r>
        <w:t xml:space="preserve"> </w:t>
      </w:r>
      <w:r w:rsidR="0060038B">
        <w:t>teleconference</w:t>
      </w:r>
    </w:p>
    <w:bookmarkEnd w:id="3"/>
    <w:p w14:paraId="275AB585" w14:textId="03E09E40" w:rsidR="00D95A0E" w:rsidRDefault="00AA0297" w:rsidP="00B95F35">
      <w:pPr>
        <w:ind w:left="720"/>
      </w:pPr>
      <w:r>
        <w:t xml:space="preserve">January </w:t>
      </w:r>
      <w:r w:rsidR="005D7BFC">
        <w:t xml:space="preserve">21, 2020 - </w:t>
      </w:r>
      <w:r w:rsidR="005D7BFC" w:rsidRPr="005D7BFC">
        <w:t>Monthly Association Executives teleconference</w:t>
      </w:r>
    </w:p>
    <w:p w14:paraId="5B23A410" w14:textId="38DF4948" w:rsidR="005D7BFC" w:rsidRDefault="005D7BFC" w:rsidP="00B95F35">
      <w:pPr>
        <w:ind w:left="720"/>
      </w:pPr>
      <w:r>
        <w:t xml:space="preserve">February 18, 2020 - </w:t>
      </w:r>
      <w:r w:rsidRPr="005D7BFC">
        <w:t>Monthly Association Executives teleconference</w:t>
      </w:r>
    </w:p>
    <w:p w14:paraId="690B191C" w14:textId="14A6EB23" w:rsidR="005D7BFC" w:rsidRDefault="005D7BFC" w:rsidP="00B95F35">
      <w:pPr>
        <w:ind w:left="720"/>
      </w:pPr>
      <w:r>
        <w:t xml:space="preserve">March 17, 2020 - </w:t>
      </w:r>
      <w:r w:rsidRPr="005D7BFC">
        <w:t>Monthly Association Executives teleconference</w:t>
      </w:r>
    </w:p>
    <w:p w14:paraId="7A6FC149" w14:textId="021812BD" w:rsidR="0037386D" w:rsidRDefault="00645E84" w:rsidP="00B95F35">
      <w:pPr>
        <w:ind w:left="720"/>
      </w:pPr>
      <w:r>
        <w:t>April 5-7, 2020 – NatCon20</w:t>
      </w:r>
      <w:bookmarkEnd w:id="2"/>
      <w:bookmarkEnd w:id="0"/>
      <w:r w:rsidR="005D7BFC">
        <w:t>– In-person luncheon meeting (Austin, TX)</w:t>
      </w:r>
    </w:p>
    <w:p w14:paraId="3C5C5704" w14:textId="616B718C" w:rsidR="00D95A0E" w:rsidRDefault="005D7BFC" w:rsidP="00B95F35">
      <w:pPr>
        <w:ind w:left="720"/>
      </w:pPr>
      <w:r>
        <w:t xml:space="preserve">May 19, 2020 - </w:t>
      </w:r>
      <w:r w:rsidRPr="005D7BFC">
        <w:t>Monthly Association Executives teleconference</w:t>
      </w:r>
    </w:p>
    <w:p w14:paraId="1E007BCD" w14:textId="2E1A99B5" w:rsidR="00BC668F" w:rsidRDefault="00BC668F" w:rsidP="00B95F35">
      <w:pPr>
        <w:ind w:left="720"/>
      </w:pPr>
      <w:r>
        <w:t>June 22-24, 2020 – Hill Day</w:t>
      </w:r>
    </w:p>
    <w:p w14:paraId="553B1D1F" w14:textId="77777777" w:rsidR="00BC668F" w:rsidRDefault="00BC668F"/>
    <w:sectPr w:rsidR="00BC668F" w:rsidSect="00BC668F">
      <w:headerReference w:type="default" r:id="rId7"/>
      <w:footerReference w:type="default" r:id="rId8"/>
      <w:pgSz w:w="12240" w:h="15840"/>
      <w:pgMar w:top="172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B616" w14:textId="77777777" w:rsidR="00D940E6" w:rsidRDefault="00D940E6" w:rsidP="004A05E4">
      <w:r>
        <w:separator/>
      </w:r>
    </w:p>
  </w:endnote>
  <w:endnote w:type="continuationSeparator" w:id="0">
    <w:p w14:paraId="07CB7BD1" w14:textId="77777777" w:rsidR="00D940E6" w:rsidRDefault="00D940E6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BC16" w14:textId="77777777" w:rsidR="004A05E4" w:rsidRDefault="004A05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ABEA96" wp14:editId="25536A7D">
          <wp:simplePos x="0" y="0"/>
          <wp:positionH relativeFrom="page">
            <wp:posOffset>0</wp:posOffset>
          </wp:positionH>
          <wp:positionV relativeFrom="page">
            <wp:posOffset>8898255</wp:posOffset>
          </wp:positionV>
          <wp:extent cx="7759700" cy="114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NCB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079A" w14:textId="77777777" w:rsidR="00D940E6" w:rsidRDefault="00D940E6" w:rsidP="004A05E4">
      <w:r>
        <w:separator/>
      </w:r>
    </w:p>
  </w:footnote>
  <w:footnote w:type="continuationSeparator" w:id="0">
    <w:p w14:paraId="0FD5CBF2" w14:textId="77777777" w:rsidR="00D940E6" w:rsidRDefault="00D940E6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E421E"/>
    <w:multiLevelType w:val="hybridMultilevel"/>
    <w:tmpl w:val="4B52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963D3"/>
    <w:rsid w:val="000A3D96"/>
    <w:rsid w:val="000C6CA9"/>
    <w:rsid w:val="00133206"/>
    <w:rsid w:val="002831C5"/>
    <w:rsid w:val="00340AB3"/>
    <w:rsid w:val="003540F0"/>
    <w:rsid w:val="003B0948"/>
    <w:rsid w:val="003B25DF"/>
    <w:rsid w:val="00402676"/>
    <w:rsid w:val="00427E31"/>
    <w:rsid w:val="004A05E4"/>
    <w:rsid w:val="0050690E"/>
    <w:rsid w:val="005D7BFC"/>
    <w:rsid w:val="0060038B"/>
    <w:rsid w:val="00645E84"/>
    <w:rsid w:val="006F4E07"/>
    <w:rsid w:val="00703A62"/>
    <w:rsid w:val="008128D7"/>
    <w:rsid w:val="00936755"/>
    <w:rsid w:val="00970B7F"/>
    <w:rsid w:val="00981DF0"/>
    <w:rsid w:val="00A127ED"/>
    <w:rsid w:val="00A5357B"/>
    <w:rsid w:val="00AA0297"/>
    <w:rsid w:val="00AD7909"/>
    <w:rsid w:val="00B95F35"/>
    <w:rsid w:val="00BB2AC8"/>
    <w:rsid w:val="00BC2564"/>
    <w:rsid w:val="00BC668F"/>
    <w:rsid w:val="00CB7B52"/>
    <w:rsid w:val="00D5338B"/>
    <w:rsid w:val="00D940E6"/>
    <w:rsid w:val="00D95A0E"/>
    <w:rsid w:val="00D96AB2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7</cp:revision>
  <cp:lastPrinted>2019-10-08T14:31:00Z</cp:lastPrinted>
  <dcterms:created xsi:type="dcterms:W3CDTF">2019-10-08T14:10:00Z</dcterms:created>
  <dcterms:modified xsi:type="dcterms:W3CDTF">2019-10-11T13:31:00Z</dcterms:modified>
</cp:coreProperties>
</file>