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1FA1" w14:textId="07E507A7" w:rsidR="00657F30" w:rsidRPr="00657F30" w:rsidRDefault="00657F30" w:rsidP="00495FC7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National Council for Behavioral Health</w:t>
      </w:r>
    </w:p>
    <w:p w14:paraId="78845D3E" w14:textId="0B7929E1" w:rsidR="00657F30" w:rsidRPr="00657F30" w:rsidRDefault="00657F30" w:rsidP="00495FC7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Association Executives Teleconference</w:t>
      </w:r>
      <w:r w:rsidR="00857E28">
        <w:rPr>
          <w:bCs/>
          <w:sz w:val="28"/>
          <w:szCs w:val="28"/>
        </w:rPr>
        <w:t xml:space="preserve"> Summary Notes</w:t>
      </w:r>
    </w:p>
    <w:p w14:paraId="08FA1A2C" w14:textId="75BD76DB" w:rsidR="00657F30" w:rsidRPr="00657F30" w:rsidRDefault="00AB221E" w:rsidP="00495F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822846">
        <w:rPr>
          <w:bCs/>
          <w:sz w:val="28"/>
          <w:szCs w:val="28"/>
        </w:rPr>
        <w:t>August 4</w:t>
      </w:r>
      <w:r>
        <w:rPr>
          <w:bCs/>
          <w:sz w:val="28"/>
          <w:szCs w:val="28"/>
        </w:rPr>
        <w:t>, 2020</w:t>
      </w:r>
    </w:p>
    <w:p w14:paraId="7DCACD31" w14:textId="275C43B5" w:rsidR="00657F30" w:rsidRPr="00657F30" w:rsidRDefault="00B8766E" w:rsidP="00495FC7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</w:t>
      </w:r>
      <w:r w:rsidR="00657F30" w:rsidRPr="00657F3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3:00</w:t>
      </w:r>
      <w:r w:rsidR="00657F30" w:rsidRPr="00657F30">
        <w:rPr>
          <w:bCs/>
          <w:sz w:val="28"/>
          <w:szCs w:val="28"/>
        </w:rPr>
        <w:t xml:space="preserve"> p.m. ET</w:t>
      </w:r>
    </w:p>
    <w:p w14:paraId="75F80C27" w14:textId="77777777" w:rsidR="00657F30" w:rsidRPr="00A356EE" w:rsidRDefault="00657F30" w:rsidP="00495FC7">
      <w:pPr>
        <w:rPr>
          <w:rFonts w:ascii="Calibri" w:eastAsia="Calibri" w:hAnsi="Calibri" w:cs="Calibri"/>
        </w:rPr>
      </w:pPr>
    </w:p>
    <w:p w14:paraId="432E255E" w14:textId="757EC878" w:rsidR="00C37C31" w:rsidRDefault="00657F30" w:rsidP="00495FC7">
      <w:pPr>
        <w:rPr>
          <w:rFonts w:eastAsia="Calibri" w:cstheme="minorHAnsi"/>
        </w:rPr>
      </w:pPr>
      <w:r w:rsidRPr="002B071A">
        <w:rPr>
          <w:rFonts w:eastAsia="Calibri" w:cstheme="minorHAnsi"/>
          <w:u w:val="single"/>
        </w:rPr>
        <w:t>Participants</w:t>
      </w:r>
      <w:r w:rsidRPr="002B071A">
        <w:rPr>
          <w:rFonts w:eastAsia="Calibri" w:cstheme="minorHAnsi"/>
        </w:rPr>
        <w:t>:</w:t>
      </w:r>
      <w:r w:rsidR="00E37113" w:rsidRPr="002B071A">
        <w:rPr>
          <w:rFonts w:eastAsia="Calibri" w:cstheme="minorHAnsi"/>
        </w:rPr>
        <w:t xml:space="preserve"> </w:t>
      </w:r>
      <w:r w:rsidR="008478ED" w:rsidRPr="008478ED">
        <w:rPr>
          <w:rFonts w:eastAsia="Calibri" w:cstheme="minorHAnsi"/>
        </w:rPr>
        <w:t xml:space="preserve">Jeremy Blair, Melanie Brown-Woofter, Danette Castle, Nadia Chait, Le Ondra Clark Harvey, </w:t>
      </w:r>
      <w:r w:rsidR="00E33217">
        <w:rPr>
          <w:rFonts w:eastAsia="Calibri" w:cstheme="minorHAnsi"/>
        </w:rPr>
        <w:t xml:space="preserve">Lydia Conley, </w:t>
      </w:r>
      <w:r w:rsidR="008478ED" w:rsidRPr="008478ED">
        <w:rPr>
          <w:rFonts w:eastAsia="Calibri" w:cstheme="minorHAnsi"/>
        </w:rPr>
        <w:t>Lauri Cole, Paul Curtis, Mark Drennan, Annette Dubas, Candy Espino,</w:t>
      </w:r>
      <w:r w:rsidR="00E33217">
        <w:rPr>
          <w:rFonts w:eastAsia="Calibri" w:cstheme="minorHAnsi"/>
        </w:rPr>
        <w:t xml:space="preserve"> </w:t>
      </w:r>
      <w:r w:rsidR="008478ED" w:rsidRPr="008478ED">
        <w:rPr>
          <w:rFonts w:eastAsia="Calibri" w:cstheme="minorHAnsi"/>
        </w:rPr>
        <w:t xml:space="preserve">Mark Fontaine, </w:t>
      </w:r>
      <w:r w:rsidR="00E33217">
        <w:rPr>
          <w:rFonts w:eastAsia="Calibri" w:cstheme="minorHAnsi"/>
        </w:rPr>
        <w:t xml:space="preserve">Doyle Forrestal, Daniel Frey, </w:t>
      </w:r>
      <w:r w:rsidR="008478ED" w:rsidRPr="008478ED">
        <w:rPr>
          <w:rFonts w:eastAsia="Calibri" w:cstheme="minorHAnsi"/>
        </w:rPr>
        <w:t xml:space="preserve">Robyn Garrett, Lauren Grimes, Kelly Hansen, Heather Jefferis, </w:t>
      </w:r>
      <w:r w:rsidR="00E33217">
        <w:rPr>
          <w:rFonts w:eastAsia="Calibri" w:cstheme="minorHAnsi"/>
        </w:rPr>
        <w:t xml:space="preserve">Julia Jernigan, </w:t>
      </w:r>
      <w:r w:rsidR="008478ED" w:rsidRPr="008478ED">
        <w:rPr>
          <w:rFonts w:eastAsia="Calibri" w:cstheme="minorHAnsi"/>
        </w:rPr>
        <w:t xml:space="preserve">Kyle Kessler, </w:t>
      </w:r>
      <w:r w:rsidR="00E33217">
        <w:rPr>
          <w:rFonts w:eastAsia="Calibri" w:cstheme="minorHAnsi"/>
        </w:rPr>
        <w:t xml:space="preserve">Maryam Kiefer, </w:t>
      </w:r>
      <w:r w:rsidR="00541A17">
        <w:rPr>
          <w:rFonts w:eastAsia="Calibri" w:cstheme="minorHAnsi"/>
        </w:rPr>
        <w:t xml:space="preserve">Amber </w:t>
      </w:r>
      <w:proofErr w:type="spellStart"/>
      <w:r w:rsidR="00541A17">
        <w:rPr>
          <w:rFonts w:eastAsia="Calibri" w:cstheme="minorHAnsi"/>
        </w:rPr>
        <w:t>Kirchoff</w:t>
      </w:r>
      <w:proofErr w:type="spellEnd"/>
      <w:r w:rsidR="00541A17">
        <w:rPr>
          <w:rFonts w:eastAsia="Calibri" w:cstheme="minorHAnsi"/>
        </w:rPr>
        <w:t xml:space="preserve">, </w:t>
      </w:r>
      <w:r w:rsidR="008478ED" w:rsidRPr="008478ED">
        <w:rPr>
          <w:rFonts w:eastAsia="Calibri" w:cstheme="minorHAnsi"/>
        </w:rPr>
        <w:t xml:space="preserve">Mark Levota, John Magnuson, Brett McGinty, Michelle Ponce, </w:t>
      </w:r>
      <w:r w:rsidR="00E33217" w:rsidRPr="008478ED">
        <w:rPr>
          <w:rFonts w:eastAsia="Calibri" w:cstheme="minorHAnsi"/>
        </w:rPr>
        <w:t xml:space="preserve">Flora Schmidt, </w:t>
      </w:r>
      <w:r w:rsidR="00E33217">
        <w:rPr>
          <w:rFonts w:eastAsia="Calibri" w:cstheme="minorHAnsi"/>
        </w:rPr>
        <w:t xml:space="preserve">Steve Shannon, </w:t>
      </w:r>
      <w:r w:rsidR="008478ED" w:rsidRPr="008478ED">
        <w:rPr>
          <w:rFonts w:eastAsia="Calibri" w:cstheme="minorHAnsi"/>
        </w:rPr>
        <w:t>Malory Shaughnessy, Adrienne Shilton, Andrea Smyth, Christine Stoner-Mertz, Julie Tessler, Debra Wentz, Ellyn Wilbur, and Mary Windecker</w:t>
      </w:r>
      <w:r w:rsidR="00541A17">
        <w:rPr>
          <w:rFonts w:eastAsia="Calibri" w:cstheme="minorHAnsi"/>
        </w:rPr>
        <w:t>.</w:t>
      </w:r>
    </w:p>
    <w:p w14:paraId="1F59DAC1" w14:textId="77777777" w:rsidR="008478ED" w:rsidRPr="002B071A" w:rsidRDefault="008478ED" w:rsidP="00495FC7">
      <w:pPr>
        <w:rPr>
          <w:rFonts w:eastAsia="Calibri" w:cstheme="minorHAnsi"/>
        </w:rPr>
      </w:pPr>
    </w:p>
    <w:p w14:paraId="4D734C8D" w14:textId="423C2A80" w:rsidR="00AA1118" w:rsidRDefault="00657F30" w:rsidP="00495FC7">
      <w:pPr>
        <w:rPr>
          <w:rFonts w:eastAsia="Calibri" w:cstheme="minorHAnsi"/>
          <w:b/>
          <w:bCs/>
          <w:u w:val="single"/>
        </w:rPr>
      </w:pPr>
      <w:r w:rsidRPr="002B071A">
        <w:rPr>
          <w:rFonts w:eastAsia="Calibri" w:cstheme="minorHAnsi"/>
          <w:u w:val="single"/>
        </w:rPr>
        <w:t>Staff in Attendance</w:t>
      </w:r>
      <w:r w:rsidRPr="002B071A">
        <w:rPr>
          <w:rFonts w:eastAsia="Calibri" w:cstheme="minorHAnsi"/>
        </w:rPr>
        <w:t>:</w:t>
      </w:r>
      <w:r w:rsidR="00F64E55" w:rsidRPr="002B071A">
        <w:rPr>
          <w:rFonts w:eastAsia="Calibri" w:cstheme="minorHAnsi"/>
        </w:rPr>
        <w:t xml:space="preserve"> </w:t>
      </w:r>
      <w:r w:rsidR="008478ED" w:rsidRPr="008478ED">
        <w:rPr>
          <w:rFonts w:eastAsia="Calibri" w:cstheme="minorHAnsi"/>
        </w:rPr>
        <w:t>Chuck Ingoglia,</w:t>
      </w:r>
      <w:r w:rsidR="00541A17">
        <w:rPr>
          <w:rFonts w:eastAsia="Calibri" w:cstheme="minorHAnsi"/>
        </w:rPr>
        <w:t xml:space="preserve"> Jeannie Campbell,</w:t>
      </w:r>
      <w:r w:rsidR="008478ED" w:rsidRPr="008478ED">
        <w:rPr>
          <w:rFonts w:eastAsia="Calibri" w:cstheme="minorHAnsi"/>
        </w:rPr>
        <w:t xml:space="preserve"> </w:t>
      </w:r>
      <w:r w:rsidR="00541A17">
        <w:rPr>
          <w:rFonts w:eastAsia="Calibri" w:cstheme="minorHAnsi"/>
        </w:rPr>
        <w:t xml:space="preserve">Brett Beckerson, </w:t>
      </w:r>
      <w:r w:rsidR="008478ED" w:rsidRPr="008478ED">
        <w:rPr>
          <w:rFonts w:eastAsia="Calibri" w:cstheme="minorHAnsi"/>
        </w:rPr>
        <w:t xml:space="preserve">Frankie Berger, Neal Comstock, </w:t>
      </w:r>
      <w:r w:rsidR="00541A17">
        <w:rPr>
          <w:rFonts w:eastAsia="Calibri" w:cstheme="minorHAnsi"/>
        </w:rPr>
        <w:t xml:space="preserve">Christopher Coughlin, </w:t>
      </w:r>
      <w:r w:rsidR="008478ED" w:rsidRPr="008478ED">
        <w:rPr>
          <w:rFonts w:eastAsia="Calibri" w:cstheme="minorHAnsi"/>
        </w:rPr>
        <w:t>Rebecca Farley David, Sara Haywood, Stephanie Katz, Diane Millard, Joel Nepomuceno, Joe Parks, Michael Petruzzelli, Sarah Surgenor, Reyna Taylor.</w:t>
      </w:r>
    </w:p>
    <w:p w14:paraId="7E54B6FF" w14:textId="77777777" w:rsidR="00117320" w:rsidRDefault="00117320" w:rsidP="00495FC7">
      <w:pPr>
        <w:rPr>
          <w:rFonts w:eastAsia="Calibri" w:cstheme="minorHAnsi"/>
          <w:b/>
          <w:bCs/>
          <w:u w:val="single"/>
        </w:rPr>
      </w:pPr>
    </w:p>
    <w:p w14:paraId="4D5B1247" w14:textId="54669450" w:rsidR="00657F30" w:rsidRPr="002B071A" w:rsidRDefault="00657F30" w:rsidP="00495FC7">
      <w:pPr>
        <w:rPr>
          <w:rFonts w:eastAsia="Calibri" w:cstheme="minorHAnsi"/>
          <w:b/>
          <w:bCs/>
          <w:u w:val="single"/>
        </w:rPr>
      </w:pPr>
      <w:r w:rsidRPr="002B071A">
        <w:rPr>
          <w:rFonts w:eastAsia="Calibri" w:cstheme="minorHAnsi"/>
          <w:b/>
          <w:bCs/>
          <w:u w:val="single"/>
        </w:rPr>
        <w:t>Summary Notes:</w:t>
      </w:r>
    </w:p>
    <w:p w14:paraId="1B1CD452" w14:textId="77777777" w:rsidR="00117320" w:rsidRDefault="00117320" w:rsidP="00FD074E">
      <w:pPr>
        <w:rPr>
          <w:rFonts w:cstheme="minorHAnsi"/>
          <w:b/>
          <w:bCs/>
          <w:u w:val="single"/>
        </w:rPr>
      </w:pPr>
    </w:p>
    <w:p w14:paraId="6E1E9044" w14:textId="12FD5118" w:rsidR="00FD074E" w:rsidRPr="00FD074E" w:rsidRDefault="00FD074E" w:rsidP="00FD074E">
      <w:pPr>
        <w:rPr>
          <w:rFonts w:cstheme="minorHAnsi"/>
          <w:b/>
          <w:bCs/>
          <w:u w:val="single"/>
        </w:rPr>
      </w:pPr>
      <w:r w:rsidRPr="00FD074E">
        <w:rPr>
          <w:rFonts w:cstheme="minorHAnsi"/>
          <w:b/>
          <w:bCs/>
          <w:u w:val="single"/>
        </w:rPr>
        <w:t>Federal Legislative Update</w:t>
      </w:r>
    </w:p>
    <w:p w14:paraId="3E0A52F1" w14:textId="7C21471B" w:rsidR="00B1268C" w:rsidRDefault="009A6DD1" w:rsidP="00FD074E">
      <w:pPr>
        <w:rPr>
          <w:rFonts w:cstheme="minorHAnsi"/>
          <w:u w:val="single"/>
        </w:rPr>
      </w:pPr>
      <w:r w:rsidRPr="009A6DD1">
        <w:rPr>
          <w:rFonts w:cstheme="minorHAnsi"/>
          <w:u w:val="single"/>
        </w:rPr>
        <w:t>Presented by Reyna Taylor</w:t>
      </w:r>
      <w:r w:rsidR="00B1268C">
        <w:rPr>
          <w:rFonts w:cstheme="minorHAnsi"/>
          <w:u w:val="single"/>
        </w:rPr>
        <w:t xml:space="preserve"> </w:t>
      </w:r>
    </w:p>
    <w:p w14:paraId="262C76B2" w14:textId="12D243B0" w:rsidR="00B03B32" w:rsidRDefault="00B03B32" w:rsidP="00FD074E">
      <w:pPr>
        <w:rPr>
          <w:rFonts w:cstheme="minorHAnsi"/>
        </w:rPr>
      </w:pPr>
    </w:p>
    <w:p w14:paraId="277B732F" w14:textId="4984733B" w:rsidR="00B03B32" w:rsidRDefault="00B03B32" w:rsidP="00FD074E">
      <w:pPr>
        <w:rPr>
          <w:rFonts w:cstheme="minorHAnsi"/>
        </w:rPr>
      </w:pPr>
      <w:r>
        <w:rPr>
          <w:rFonts w:cstheme="minorHAnsi"/>
        </w:rPr>
        <w:t>Reyna</w:t>
      </w:r>
      <w:r w:rsidR="000A5D58">
        <w:rPr>
          <w:rFonts w:cstheme="minorHAnsi"/>
        </w:rPr>
        <w:t xml:space="preserve"> </w:t>
      </w:r>
      <w:r w:rsidR="001420C0">
        <w:rPr>
          <w:rFonts w:cstheme="minorHAnsi"/>
        </w:rPr>
        <w:t xml:space="preserve">provided </w:t>
      </w:r>
      <w:r w:rsidR="000A5D58">
        <w:rPr>
          <w:rFonts w:cstheme="minorHAnsi"/>
        </w:rPr>
        <w:t xml:space="preserve">an overview of the progress of negotiations </w:t>
      </w:r>
      <w:r w:rsidR="001420C0">
        <w:rPr>
          <w:rFonts w:cstheme="minorHAnsi"/>
        </w:rPr>
        <w:t xml:space="preserve">between House Democrats and the Trump Administration </w:t>
      </w:r>
      <w:r w:rsidR="000A5D58">
        <w:rPr>
          <w:rFonts w:cstheme="minorHAnsi"/>
        </w:rPr>
        <w:t xml:space="preserve">and said </w:t>
      </w:r>
      <w:r w:rsidR="001420C0">
        <w:rPr>
          <w:rFonts w:cstheme="minorHAnsi"/>
        </w:rPr>
        <w:t xml:space="preserve">House </w:t>
      </w:r>
      <w:r w:rsidR="000A5D58">
        <w:rPr>
          <w:rFonts w:cstheme="minorHAnsi"/>
        </w:rPr>
        <w:t xml:space="preserve">Speaker </w:t>
      </w:r>
      <w:r w:rsidR="001420C0">
        <w:rPr>
          <w:rFonts w:cstheme="minorHAnsi"/>
        </w:rPr>
        <w:t xml:space="preserve">Nancy </w:t>
      </w:r>
      <w:r w:rsidR="000A5D58">
        <w:rPr>
          <w:rFonts w:cstheme="minorHAnsi"/>
        </w:rPr>
        <w:t xml:space="preserve">Pelosi </w:t>
      </w:r>
      <w:r w:rsidR="001420C0">
        <w:rPr>
          <w:rFonts w:cstheme="minorHAnsi"/>
        </w:rPr>
        <w:t xml:space="preserve">(D-CA) has called for </w:t>
      </w:r>
      <w:r w:rsidR="000A5D58">
        <w:rPr>
          <w:rFonts w:cstheme="minorHAnsi"/>
        </w:rPr>
        <w:t xml:space="preserve">negotiations </w:t>
      </w:r>
      <w:r w:rsidR="001420C0">
        <w:rPr>
          <w:rFonts w:cstheme="minorHAnsi"/>
        </w:rPr>
        <w:t xml:space="preserve">to </w:t>
      </w:r>
      <w:r w:rsidR="000A5D58">
        <w:rPr>
          <w:rFonts w:cstheme="minorHAnsi"/>
        </w:rPr>
        <w:t>continue through the week</w:t>
      </w:r>
      <w:r w:rsidR="001420C0">
        <w:rPr>
          <w:rFonts w:cstheme="minorHAnsi"/>
        </w:rPr>
        <w:t>end</w:t>
      </w:r>
      <w:r w:rsidR="000A5D58">
        <w:rPr>
          <w:rFonts w:cstheme="minorHAnsi"/>
        </w:rPr>
        <w:t xml:space="preserve">. </w:t>
      </w:r>
      <w:r w:rsidR="001420C0">
        <w:rPr>
          <w:rFonts w:cstheme="minorHAnsi"/>
        </w:rPr>
        <w:t>Reyna</w:t>
      </w:r>
      <w:r w:rsidR="000A5D58">
        <w:rPr>
          <w:rFonts w:cstheme="minorHAnsi"/>
        </w:rPr>
        <w:t xml:space="preserve"> stated that the National Council is still doing outreach in support of funds allocated in the </w:t>
      </w:r>
      <w:r w:rsidR="001420C0">
        <w:rPr>
          <w:rFonts w:cstheme="minorHAnsi"/>
        </w:rPr>
        <w:t xml:space="preserve">Senate Republicans’ </w:t>
      </w:r>
      <w:r w:rsidR="000A5D58">
        <w:rPr>
          <w:rFonts w:cstheme="minorHAnsi"/>
        </w:rPr>
        <w:t xml:space="preserve">HEALS Act, but the </w:t>
      </w:r>
      <w:r w:rsidR="001420C0">
        <w:rPr>
          <w:rFonts w:cstheme="minorHAnsi"/>
        </w:rPr>
        <w:t xml:space="preserve">funds in the bill </w:t>
      </w:r>
      <w:r w:rsidR="000A5D58">
        <w:rPr>
          <w:rFonts w:cstheme="minorHAnsi"/>
        </w:rPr>
        <w:t>does not come close to the $38.5 billion we requested</w:t>
      </w:r>
      <w:r w:rsidR="001420C0">
        <w:rPr>
          <w:rFonts w:cstheme="minorHAnsi"/>
        </w:rPr>
        <w:t xml:space="preserve"> in COVID-19 relief for behavioral health providers</w:t>
      </w:r>
      <w:r w:rsidR="000A5D58">
        <w:rPr>
          <w:rFonts w:cstheme="minorHAnsi"/>
        </w:rPr>
        <w:t xml:space="preserve">. </w:t>
      </w:r>
      <w:r w:rsidR="001420C0">
        <w:rPr>
          <w:rFonts w:cstheme="minorHAnsi"/>
        </w:rPr>
        <w:t>She</w:t>
      </w:r>
      <w:r w:rsidR="000A5D58">
        <w:rPr>
          <w:rFonts w:cstheme="minorHAnsi"/>
        </w:rPr>
        <w:t xml:space="preserve"> stated that we must remain vigilant </w:t>
      </w:r>
      <w:r w:rsidR="001420C0">
        <w:rPr>
          <w:rFonts w:cstheme="minorHAnsi"/>
        </w:rPr>
        <w:t>about</w:t>
      </w:r>
      <w:r w:rsidR="000A5D58">
        <w:rPr>
          <w:rFonts w:cstheme="minorHAnsi"/>
        </w:rPr>
        <w:t xml:space="preserve"> not taking sides, but </w:t>
      </w:r>
      <w:r w:rsidR="001420C0">
        <w:rPr>
          <w:rFonts w:cstheme="minorHAnsi"/>
        </w:rPr>
        <w:t>to continue</w:t>
      </w:r>
      <w:r w:rsidR="000A5D58">
        <w:rPr>
          <w:rFonts w:cstheme="minorHAnsi"/>
        </w:rPr>
        <w:t xml:space="preserve"> to advocate for what is best for </w:t>
      </w:r>
      <w:r w:rsidR="00C93BC3">
        <w:rPr>
          <w:rFonts w:cstheme="minorHAnsi"/>
        </w:rPr>
        <w:t xml:space="preserve">National Council </w:t>
      </w:r>
      <w:r w:rsidR="001420C0">
        <w:rPr>
          <w:rFonts w:cstheme="minorHAnsi"/>
        </w:rPr>
        <w:t>members</w:t>
      </w:r>
      <w:r w:rsidR="000A5D58">
        <w:rPr>
          <w:rFonts w:cstheme="minorHAnsi"/>
        </w:rPr>
        <w:t xml:space="preserve">. </w:t>
      </w:r>
    </w:p>
    <w:p w14:paraId="202A0418" w14:textId="58210C34" w:rsidR="00B03B32" w:rsidRDefault="00B03B32" w:rsidP="00FD074E">
      <w:pPr>
        <w:rPr>
          <w:rFonts w:cstheme="minorHAnsi"/>
        </w:rPr>
      </w:pPr>
    </w:p>
    <w:p w14:paraId="06DE1B55" w14:textId="354324EC" w:rsidR="000A5D58" w:rsidRDefault="001420C0" w:rsidP="00FD074E">
      <w:pPr>
        <w:rPr>
          <w:rFonts w:cstheme="minorHAnsi"/>
        </w:rPr>
      </w:pPr>
      <w:r>
        <w:rPr>
          <w:rFonts w:cstheme="minorHAnsi"/>
        </w:rPr>
        <w:t xml:space="preserve">She also described an executive order signed by </w:t>
      </w:r>
      <w:r w:rsidR="000A5D58">
        <w:rPr>
          <w:rFonts w:cstheme="minorHAnsi"/>
        </w:rPr>
        <w:t>President Trum</w:t>
      </w:r>
      <w:r>
        <w:rPr>
          <w:rFonts w:cstheme="minorHAnsi"/>
        </w:rPr>
        <w:t xml:space="preserve">p </w:t>
      </w:r>
      <w:r w:rsidR="000A5D58">
        <w:rPr>
          <w:rFonts w:cstheme="minorHAnsi"/>
        </w:rPr>
        <w:t>expanding telehealth with a</w:t>
      </w:r>
      <w:r>
        <w:rPr>
          <w:rFonts w:cstheme="minorHAnsi"/>
        </w:rPr>
        <w:t xml:space="preserve"> focus on </w:t>
      </w:r>
      <w:r w:rsidR="000A5D58">
        <w:rPr>
          <w:rFonts w:cstheme="minorHAnsi"/>
        </w:rPr>
        <w:t xml:space="preserve">rural communities. </w:t>
      </w:r>
      <w:r>
        <w:rPr>
          <w:rFonts w:cstheme="minorHAnsi"/>
        </w:rPr>
        <w:t>Reyna said that t</w:t>
      </w:r>
      <w:r w:rsidR="000A5D58">
        <w:rPr>
          <w:rFonts w:cstheme="minorHAnsi"/>
        </w:rPr>
        <w:t>he order was signed on Monday, August 3</w:t>
      </w:r>
      <w:r w:rsidR="000A5D58" w:rsidRPr="000A5D58">
        <w:rPr>
          <w:rFonts w:cstheme="minorHAnsi"/>
          <w:vertAlign w:val="superscript"/>
        </w:rPr>
        <w:t>rd</w:t>
      </w:r>
      <w:r w:rsidR="000A5D58">
        <w:rPr>
          <w:rFonts w:cstheme="minorHAnsi"/>
        </w:rPr>
        <w:t xml:space="preserve"> and that a FAQ sheet </w:t>
      </w:r>
      <w:r>
        <w:rPr>
          <w:rFonts w:cstheme="minorHAnsi"/>
        </w:rPr>
        <w:t xml:space="preserve">prepared by our federal legislative consultant </w:t>
      </w:r>
      <w:r w:rsidR="000A5D58">
        <w:rPr>
          <w:rFonts w:cstheme="minorHAnsi"/>
        </w:rPr>
        <w:t xml:space="preserve">will be sent </w:t>
      </w:r>
      <w:r>
        <w:rPr>
          <w:rFonts w:cstheme="minorHAnsi"/>
        </w:rPr>
        <w:t>around</w:t>
      </w:r>
      <w:r w:rsidR="000A5D58">
        <w:rPr>
          <w:rFonts w:cstheme="minorHAnsi"/>
        </w:rPr>
        <w:t xml:space="preserve">. </w:t>
      </w:r>
      <w:r>
        <w:rPr>
          <w:rFonts w:cstheme="minorHAnsi"/>
        </w:rPr>
        <w:t>She stated that t</w:t>
      </w:r>
      <w:r w:rsidR="000A5D58">
        <w:rPr>
          <w:rFonts w:cstheme="minorHAnsi"/>
        </w:rPr>
        <w:t xml:space="preserve">he executive order is also geared toward helping those </w:t>
      </w:r>
      <w:r>
        <w:rPr>
          <w:rFonts w:cstheme="minorHAnsi"/>
        </w:rPr>
        <w:t xml:space="preserve">providers </w:t>
      </w:r>
      <w:r w:rsidR="000A5D58">
        <w:rPr>
          <w:rFonts w:cstheme="minorHAnsi"/>
        </w:rPr>
        <w:t xml:space="preserve">with work force shortages, requires the Department of Health and Human Services (HHS) to develop voluntary payment model, </w:t>
      </w:r>
      <w:r w:rsidR="00DB7894">
        <w:rPr>
          <w:rFonts w:cstheme="minorHAnsi"/>
        </w:rPr>
        <w:t xml:space="preserve">directs </w:t>
      </w:r>
      <w:r w:rsidR="000A5D58">
        <w:rPr>
          <w:rFonts w:cstheme="minorHAnsi"/>
        </w:rPr>
        <w:t xml:space="preserve">HHS to improve mental health access in rural communities, and includes all Medicare facilities. </w:t>
      </w:r>
    </w:p>
    <w:p w14:paraId="4C6995D7" w14:textId="6E026A9E" w:rsidR="00B03B32" w:rsidRDefault="00B03B32" w:rsidP="00FD074E">
      <w:pPr>
        <w:rPr>
          <w:rFonts w:cstheme="minorHAnsi"/>
        </w:rPr>
      </w:pPr>
    </w:p>
    <w:p w14:paraId="6DC11586" w14:textId="0E292873" w:rsidR="000A5D58" w:rsidRDefault="000A5D58" w:rsidP="00FD074E">
      <w:pPr>
        <w:rPr>
          <w:rFonts w:cstheme="minorHAnsi"/>
        </w:rPr>
      </w:pPr>
      <w:r>
        <w:rPr>
          <w:rFonts w:cstheme="minorHAnsi"/>
        </w:rPr>
        <w:lastRenderedPageBreak/>
        <w:t xml:space="preserve">Reyna also stated the distribution </w:t>
      </w:r>
      <w:r w:rsidR="00DB7894">
        <w:rPr>
          <w:rFonts w:cstheme="minorHAnsi"/>
        </w:rPr>
        <w:t>from the Provider Relief Fund to</w:t>
      </w:r>
      <w:r>
        <w:rPr>
          <w:rFonts w:cstheme="minorHAnsi"/>
        </w:rPr>
        <w:t xml:space="preserve"> </w:t>
      </w:r>
      <w:r w:rsidR="00DB7894">
        <w:rPr>
          <w:rFonts w:cstheme="minorHAnsi"/>
        </w:rPr>
        <w:t xml:space="preserve">Medicaid CHIP providers </w:t>
      </w:r>
      <w:r>
        <w:rPr>
          <w:rFonts w:cstheme="minorHAnsi"/>
        </w:rPr>
        <w:t>will go through August 28</w:t>
      </w:r>
      <w:r w:rsidRPr="000A5D5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and </w:t>
      </w:r>
      <w:r w:rsidR="00C93BC3">
        <w:rPr>
          <w:rFonts w:cstheme="minorHAnsi"/>
        </w:rPr>
        <w:t xml:space="preserve">that </w:t>
      </w:r>
      <w:r>
        <w:rPr>
          <w:rFonts w:cstheme="minorHAnsi"/>
        </w:rPr>
        <w:t>there is potential for reopening the Medicare distribution portal from August 10</w:t>
      </w:r>
      <w:r w:rsidRPr="000A5D58">
        <w:rPr>
          <w:rFonts w:cstheme="minorHAnsi"/>
          <w:vertAlign w:val="superscript"/>
        </w:rPr>
        <w:t>th</w:t>
      </w:r>
      <w:r>
        <w:rPr>
          <w:rFonts w:cstheme="minorHAnsi"/>
        </w:rPr>
        <w:t>-August 28</w:t>
      </w:r>
      <w:r w:rsidRPr="000A5D5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. Both portals will open </w:t>
      </w:r>
      <w:proofErr w:type="gramStart"/>
      <w:r w:rsidR="00DB7894">
        <w:rPr>
          <w:rFonts w:cstheme="minorHAnsi"/>
        </w:rPr>
        <w:t>soon</w:t>
      </w:r>
      <w:proofErr w:type="gramEnd"/>
      <w:r w:rsidR="00DB7894">
        <w:rPr>
          <w:rFonts w:cstheme="minorHAnsi"/>
        </w:rPr>
        <w:t xml:space="preserve"> </w:t>
      </w:r>
      <w:r>
        <w:rPr>
          <w:rFonts w:cstheme="minorHAnsi"/>
        </w:rPr>
        <w:t xml:space="preserve">and the National Council will create an infographic to help guide members on which portal they should go to and what types of funding they would be eligible for. </w:t>
      </w:r>
    </w:p>
    <w:p w14:paraId="66892468" w14:textId="2AAC4E94" w:rsidR="000A5D58" w:rsidRDefault="000A5D58" w:rsidP="00FD074E">
      <w:pPr>
        <w:rPr>
          <w:rFonts w:cstheme="minorHAnsi"/>
        </w:rPr>
      </w:pPr>
    </w:p>
    <w:p w14:paraId="1C4A4CD5" w14:textId="0D475F90" w:rsidR="00117320" w:rsidRPr="00117320" w:rsidRDefault="00117320" w:rsidP="00FD074E">
      <w:pPr>
        <w:rPr>
          <w:rFonts w:cstheme="minorHAnsi"/>
          <w:b/>
          <w:bCs/>
          <w:u w:val="single"/>
        </w:rPr>
      </w:pPr>
      <w:r w:rsidRPr="00117320">
        <w:rPr>
          <w:rFonts w:cstheme="minorHAnsi"/>
          <w:b/>
          <w:bCs/>
          <w:u w:val="single"/>
        </w:rPr>
        <w:t>Announcements</w:t>
      </w:r>
    </w:p>
    <w:p w14:paraId="1D450575" w14:textId="77777777" w:rsidR="00510EF6" w:rsidRDefault="00117320" w:rsidP="00FD074E">
      <w:pPr>
        <w:rPr>
          <w:rFonts w:cstheme="minorHAnsi"/>
          <w:u w:val="single"/>
        </w:rPr>
      </w:pPr>
      <w:r w:rsidRPr="00117320">
        <w:rPr>
          <w:rFonts w:cstheme="minorHAnsi"/>
          <w:u w:val="single"/>
        </w:rPr>
        <w:t>Presented by Jeannie Campbell</w:t>
      </w:r>
    </w:p>
    <w:p w14:paraId="1DD47F38" w14:textId="77777777" w:rsidR="00510EF6" w:rsidRDefault="00510EF6" w:rsidP="00FD074E">
      <w:pPr>
        <w:rPr>
          <w:rFonts w:cstheme="minorHAnsi"/>
          <w:u w:val="single"/>
        </w:rPr>
      </w:pPr>
    </w:p>
    <w:p w14:paraId="4301D655" w14:textId="61B2C8C9" w:rsidR="00510EF6" w:rsidRPr="00510EF6" w:rsidRDefault="000A5D58" w:rsidP="00FD074E">
      <w:pPr>
        <w:rPr>
          <w:rFonts w:cstheme="minorHAnsi"/>
          <w:u w:val="single"/>
        </w:rPr>
      </w:pPr>
      <w:r>
        <w:rPr>
          <w:rFonts w:cstheme="minorHAnsi"/>
        </w:rPr>
        <w:t xml:space="preserve">Jeannie </w:t>
      </w:r>
      <w:r w:rsidR="00510EF6">
        <w:rPr>
          <w:rFonts w:cstheme="minorHAnsi"/>
        </w:rPr>
        <w:t xml:space="preserve">made three National Council announcements. </w:t>
      </w:r>
      <w:r w:rsidR="00DB7894">
        <w:rPr>
          <w:rFonts w:cstheme="minorHAnsi"/>
        </w:rPr>
        <w:t>Fi</w:t>
      </w:r>
      <w:r w:rsidR="00510EF6">
        <w:rPr>
          <w:rFonts w:cstheme="minorHAnsi"/>
        </w:rPr>
        <w:t>rst</w:t>
      </w:r>
      <w:r w:rsidR="00DB7894">
        <w:rPr>
          <w:rFonts w:cstheme="minorHAnsi"/>
        </w:rPr>
        <w:t>,</w:t>
      </w:r>
      <w:r w:rsidR="00510EF6">
        <w:rPr>
          <w:rFonts w:cstheme="minorHAnsi"/>
        </w:rPr>
        <w:t xml:space="preserve"> that there will be a virtual reception honoring the 2020 Awards of Excellence Award Winners on August 20</w:t>
      </w:r>
      <w:r w:rsidR="00510EF6" w:rsidRPr="00510EF6">
        <w:rPr>
          <w:rFonts w:cstheme="minorHAnsi"/>
          <w:vertAlign w:val="superscript"/>
        </w:rPr>
        <w:t>th</w:t>
      </w:r>
      <w:r w:rsidR="00510EF6">
        <w:rPr>
          <w:rFonts w:cstheme="minorHAnsi"/>
          <w:vertAlign w:val="superscript"/>
        </w:rPr>
        <w:t xml:space="preserve"> </w:t>
      </w:r>
      <w:r w:rsidR="00510EF6">
        <w:rPr>
          <w:rFonts w:cstheme="minorHAnsi"/>
        </w:rPr>
        <w:t>at 4</w:t>
      </w:r>
      <w:r w:rsidR="00DB7894">
        <w:rPr>
          <w:rFonts w:cstheme="minorHAnsi"/>
        </w:rPr>
        <w:t xml:space="preserve"> </w:t>
      </w:r>
      <w:r w:rsidR="00510EF6">
        <w:rPr>
          <w:rFonts w:cstheme="minorHAnsi"/>
        </w:rPr>
        <w:t>pm</w:t>
      </w:r>
      <w:r w:rsidR="00C93BC3">
        <w:rPr>
          <w:rFonts w:cstheme="minorHAnsi"/>
        </w:rPr>
        <w:t xml:space="preserve"> ET</w:t>
      </w:r>
      <w:r w:rsidR="00510EF6">
        <w:rPr>
          <w:rFonts w:cstheme="minorHAnsi"/>
        </w:rPr>
        <w:t>. Second, we will have the Annual Membership Meeting on August 2</w:t>
      </w:r>
      <w:r w:rsidR="00DB7894">
        <w:rPr>
          <w:rFonts w:cstheme="minorHAnsi"/>
        </w:rPr>
        <w:t>7</w:t>
      </w:r>
      <w:r w:rsidR="00510EF6" w:rsidRPr="00510EF6">
        <w:rPr>
          <w:rFonts w:cstheme="minorHAnsi"/>
          <w:vertAlign w:val="superscript"/>
        </w:rPr>
        <w:t>th</w:t>
      </w:r>
      <w:r w:rsidR="00510EF6">
        <w:rPr>
          <w:rFonts w:cstheme="minorHAnsi"/>
        </w:rPr>
        <w:t xml:space="preserve"> at </w:t>
      </w:r>
      <w:r w:rsidR="00C93BC3">
        <w:rPr>
          <w:rFonts w:cstheme="minorHAnsi"/>
        </w:rPr>
        <w:t>4</w:t>
      </w:r>
      <w:r w:rsidR="00DB7894">
        <w:rPr>
          <w:rFonts w:cstheme="minorHAnsi"/>
        </w:rPr>
        <w:t xml:space="preserve"> </w:t>
      </w:r>
      <w:r w:rsidR="00510EF6">
        <w:rPr>
          <w:rFonts w:cstheme="minorHAnsi"/>
        </w:rPr>
        <w:t>pm</w:t>
      </w:r>
      <w:r w:rsidR="00C93BC3">
        <w:rPr>
          <w:rFonts w:cstheme="minorHAnsi"/>
        </w:rPr>
        <w:t xml:space="preserve"> ET</w:t>
      </w:r>
      <w:r w:rsidR="00510EF6">
        <w:rPr>
          <w:rFonts w:cstheme="minorHAnsi"/>
        </w:rPr>
        <w:t xml:space="preserve">. The Annual Membership Meeting will focus on the National Council’s roadmap to the future, will highlight work done in the public policy arena, and will serve as a platform to hear from our members. Lastly, Jeannie stated that we will continue work with association executives on virtual </w:t>
      </w:r>
      <w:r w:rsidR="00DB7894">
        <w:rPr>
          <w:rFonts w:cstheme="minorHAnsi"/>
        </w:rPr>
        <w:t xml:space="preserve">meeting </w:t>
      </w:r>
      <w:r w:rsidR="00510EF6">
        <w:rPr>
          <w:rFonts w:cstheme="minorHAnsi"/>
        </w:rPr>
        <w:t xml:space="preserve">platforms and conferences. We will hold two events in August </w:t>
      </w:r>
      <w:r w:rsidR="00DB472B">
        <w:rPr>
          <w:rFonts w:cstheme="minorHAnsi"/>
        </w:rPr>
        <w:t xml:space="preserve">on </w:t>
      </w:r>
      <w:r w:rsidR="00510EF6">
        <w:rPr>
          <w:rFonts w:cstheme="minorHAnsi"/>
        </w:rPr>
        <w:t>th</w:t>
      </w:r>
      <w:r w:rsidR="00DB472B">
        <w:rPr>
          <w:rFonts w:cstheme="minorHAnsi"/>
        </w:rPr>
        <w:t>ese</w:t>
      </w:r>
      <w:r w:rsidR="00510EF6">
        <w:rPr>
          <w:rFonts w:cstheme="minorHAnsi"/>
        </w:rPr>
        <w:t xml:space="preserve"> topic</w:t>
      </w:r>
      <w:r w:rsidR="00DB472B">
        <w:rPr>
          <w:rFonts w:cstheme="minorHAnsi"/>
        </w:rPr>
        <w:t>s</w:t>
      </w:r>
      <w:r w:rsidR="00510EF6">
        <w:rPr>
          <w:rFonts w:cstheme="minorHAnsi"/>
        </w:rPr>
        <w:t xml:space="preserve">. </w:t>
      </w:r>
    </w:p>
    <w:p w14:paraId="4DB94F1E" w14:textId="77777777" w:rsidR="004D199D" w:rsidRDefault="004D199D" w:rsidP="00FD074E">
      <w:pPr>
        <w:rPr>
          <w:rFonts w:cstheme="minorHAnsi"/>
        </w:rPr>
      </w:pPr>
    </w:p>
    <w:p w14:paraId="5E4D3B56" w14:textId="626DAE54" w:rsidR="00FD074E" w:rsidRPr="00FD074E" w:rsidRDefault="00FD074E" w:rsidP="00FD074E">
      <w:pPr>
        <w:rPr>
          <w:rFonts w:cstheme="minorHAnsi"/>
        </w:rPr>
      </w:pPr>
      <w:r w:rsidRPr="00FD074E">
        <w:rPr>
          <w:rFonts w:cstheme="minorHAnsi"/>
          <w:b/>
          <w:bCs/>
          <w:u w:val="single"/>
        </w:rPr>
        <w:t>Next Association Executives Teleconference</w:t>
      </w:r>
    </w:p>
    <w:p w14:paraId="08DB6675" w14:textId="598BEF88" w:rsidR="00FD074E" w:rsidRPr="002B071A" w:rsidRDefault="00A93FAF" w:rsidP="0033522B">
      <w:pPr>
        <w:rPr>
          <w:rFonts w:cstheme="minorHAnsi"/>
        </w:rPr>
      </w:pPr>
      <w:r>
        <w:rPr>
          <w:rFonts w:cstheme="minorHAnsi"/>
        </w:rPr>
        <w:t xml:space="preserve">August </w:t>
      </w:r>
      <w:r w:rsidR="00822846">
        <w:rPr>
          <w:rFonts w:cstheme="minorHAnsi"/>
        </w:rPr>
        <w:t>11</w:t>
      </w:r>
      <w:r w:rsidR="00FD074E" w:rsidRPr="00FD074E">
        <w:rPr>
          <w:rFonts w:cstheme="minorHAnsi"/>
        </w:rPr>
        <w:t xml:space="preserve">, 2020, </w:t>
      </w:r>
      <w:r w:rsidR="001144F2">
        <w:rPr>
          <w:rFonts w:cstheme="minorHAnsi"/>
        </w:rPr>
        <w:t>2:00</w:t>
      </w:r>
      <w:r w:rsidR="00FD074E" w:rsidRPr="00FD074E">
        <w:rPr>
          <w:rFonts w:cstheme="minorHAnsi"/>
        </w:rPr>
        <w:t xml:space="preserve"> PM ET</w:t>
      </w:r>
    </w:p>
    <w:sectPr w:rsidR="00FD074E" w:rsidRPr="002B071A" w:rsidSect="004A0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8AE7F" w14:textId="77777777" w:rsidR="002F6E84" w:rsidRDefault="002F6E84" w:rsidP="004A05E4">
      <w:r>
        <w:separator/>
      </w:r>
    </w:p>
  </w:endnote>
  <w:endnote w:type="continuationSeparator" w:id="0">
    <w:p w14:paraId="352F54A3" w14:textId="77777777" w:rsidR="002F6E84" w:rsidRDefault="002F6E84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9B82" w14:textId="77777777" w:rsidR="008478ED" w:rsidRDefault="00847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9848731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15DA694A" w14:textId="39ED4BE5" w:rsidR="000464FF" w:rsidRPr="00857E28" w:rsidRDefault="000464FF">
        <w:pPr>
          <w:pStyle w:val="Footer"/>
          <w:jc w:val="center"/>
          <w:rPr>
            <w:i/>
            <w:iCs/>
            <w:sz w:val="18"/>
            <w:szCs w:val="18"/>
          </w:rPr>
        </w:pPr>
        <w:r w:rsidRPr="00857E28">
          <w:rPr>
            <w:i/>
            <w:iCs/>
            <w:sz w:val="18"/>
            <w:szCs w:val="18"/>
          </w:rPr>
          <w:fldChar w:fldCharType="begin"/>
        </w:r>
        <w:r w:rsidRPr="00857E28">
          <w:rPr>
            <w:i/>
            <w:iCs/>
            <w:sz w:val="18"/>
            <w:szCs w:val="18"/>
          </w:rPr>
          <w:instrText xml:space="preserve"> PAGE   \* MERGEFORMAT </w:instrText>
        </w:r>
        <w:r w:rsidRPr="00857E28">
          <w:rPr>
            <w:i/>
            <w:iCs/>
            <w:sz w:val="18"/>
            <w:szCs w:val="18"/>
          </w:rPr>
          <w:fldChar w:fldCharType="separate"/>
        </w:r>
        <w:r w:rsidRPr="00857E28">
          <w:rPr>
            <w:i/>
            <w:iCs/>
            <w:noProof/>
            <w:sz w:val="18"/>
            <w:szCs w:val="18"/>
          </w:rPr>
          <w:t>2</w:t>
        </w:r>
        <w:r w:rsidRPr="00857E28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536647B9" w:rsidR="000464FF" w:rsidRDefault="000464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26FF3" w14:textId="77777777" w:rsidR="008478ED" w:rsidRDefault="00847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71EA1" w14:textId="77777777" w:rsidR="002F6E84" w:rsidRDefault="002F6E84" w:rsidP="004A05E4">
      <w:r>
        <w:separator/>
      </w:r>
    </w:p>
  </w:footnote>
  <w:footnote w:type="continuationSeparator" w:id="0">
    <w:p w14:paraId="2C49233C" w14:textId="77777777" w:rsidR="002F6E84" w:rsidRDefault="002F6E84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46319" w14:textId="77777777" w:rsidR="008478ED" w:rsidRDefault="00847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2FD63660" w:rsidR="000464FF" w:rsidRDefault="000464FF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8F81" w14:textId="77777777" w:rsidR="008478ED" w:rsidRDefault="00847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6BD"/>
    <w:multiLevelType w:val="hybridMultilevel"/>
    <w:tmpl w:val="06B0F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13EC0"/>
    <w:multiLevelType w:val="hybridMultilevel"/>
    <w:tmpl w:val="2086F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AD5BE5"/>
    <w:multiLevelType w:val="hybridMultilevel"/>
    <w:tmpl w:val="4CFC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1E6F"/>
    <w:multiLevelType w:val="hybridMultilevel"/>
    <w:tmpl w:val="7FB8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301F"/>
    <w:multiLevelType w:val="hybridMultilevel"/>
    <w:tmpl w:val="916A3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5658"/>
    <w:multiLevelType w:val="hybridMultilevel"/>
    <w:tmpl w:val="7A86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2A29"/>
    <w:multiLevelType w:val="hybridMultilevel"/>
    <w:tmpl w:val="1246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775F9"/>
    <w:multiLevelType w:val="hybridMultilevel"/>
    <w:tmpl w:val="44BC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D40F9"/>
    <w:multiLevelType w:val="hybridMultilevel"/>
    <w:tmpl w:val="96E45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787969"/>
    <w:multiLevelType w:val="hybridMultilevel"/>
    <w:tmpl w:val="F41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722B4"/>
    <w:multiLevelType w:val="hybridMultilevel"/>
    <w:tmpl w:val="054EF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5755B"/>
    <w:multiLevelType w:val="hybridMultilevel"/>
    <w:tmpl w:val="D87A7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95A46"/>
    <w:multiLevelType w:val="hybridMultilevel"/>
    <w:tmpl w:val="DE6A3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441943"/>
    <w:multiLevelType w:val="hybridMultilevel"/>
    <w:tmpl w:val="B49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F7B95"/>
    <w:multiLevelType w:val="hybridMultilevel"/>
    <w:tmpl w:val="C35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60CBD"/>
    <w:multiLevelType w:val="hybridMultilevel"/>
    <w:tmpl w:val="B7FA5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5B2C6D"/>
    <w:multiLevelType w:val="hybridMultilevel"/>
    <w:tmpl w:val="F41E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233C5"/>
    <w:multiLevelType w:val="hybridMultilevel"/>
    <w:tmpl w:val="842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E37CB"/>
    <w:multiLevelType w:val="hybridMultilevel"/>
    <w:tmpl w:val="2878D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86618"/>
    <w:multiLevelType w:val="hybridMultilevel"/>
    <w:tmpl w:val="DE18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06E41"/>
    <w:multiLevelType w:val="hybridMultilevel"/>
    <w:tmpl w:val="FA368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761C56"/>
    <w:multiLevelType w:val="hybridMultilevel"/>
    <w:tmpl w:val="745C6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ED4719"/>
    <w:multiLevelType w:val="hybridMultilevel"/>
    <w:tmpl w:val="9F589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04AC8"/>
    <w:multiLevelType w:val="hybridMultilevel"/>
    <w:tmpl w:val="45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0553F1"/>
    <w:multiLevelType w:val="hybridMultilevel"/>
    <w:tmpl w:val="C538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5"/>
  </w:num>
  <w:num w:numId="6">
    <w:abstractNumId w:val="8"/>
  </w:num>
  <w:num w:numId="7">
    <w:abstractNumId w:val="10"/>
  </w:num>
  <w:num w:numId="8">
    <w:abstractNumId w:val="4"/>
  </w:num>
  <w:num w:numId="9">
    <w:abstractNumId w:val="23"/>
  </w:num>
  <w:num w:numId="10">
    <w:abstractNumId w:val="21"/>
  </w:num>
  <w:num w:numId="11">
    <w:abstractNumId w:val="1"/>
  </w:num>
  <w:num w:numId="12">
    <w:abstractNumId w:val="15"/>
  </w:num>
  <w:num w:numId="13">
    <w:abstractNumId w:val="24"/>
  </w:num>
  <w:num w:numId="14">
    <w:abstractNumId w:val="12"/>
  </w:num>
  <w:num w:numId="15">
    <w:abstractNumId w:val="22"/>
  </w:num>
  <w:num w:numId="16">
    <w:abstractNumId w:val="0"/>
  </w:num>
  <w:num w:numId="17">
    <w:abstractNumId w:val="17"/>
  </w:num>
  <w:num w:numId="18">
    <w:abstractNumId w:val="18"/>
  </w:num>
  <w:num w:numId="19">
    <w:abstractNumId w:val="16"/>
  </w:num>
  <w:num w:numId="20">
    <w:abstractNumId w:val="20"/>
  </w:num>
  <w:num w:numId="21">
    <w:abstractNumId w:val="14"/>
  </w:num>
  <w:num w:numId="22">
    <w:abstractNumId w:val="9"/>
  </w:num>
  <w:num w:numId="23">
    <w:abstractNumId w:val="19"/>
  </w:num>
  <w:num w:numId="24">
    <w:abstractNumId w:val="11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14759"/>
    <w:rsid w:val="00020144"/>
    <w:rsid w:val="000271DC"/>
    <w:rsid w:val="000304B9"/>
    <w:rsid w:val="000415C0"/>
    <w:rsid w:val="0004373F"/>
    <w:rsid w:val="000449B8"/>
    <w:rsid w:val="000464FF"/>
    <w:rsid w:val="0005176D"/>
    <w:rsid w:val="00054532"/>
    <w:rsid w:val="0005706A"/>
    <w:rsid w:val="00070DDD"/>
    <w:rsid w:val="00072894"/>
    <w:rsid w:val="00092141"/>
    <w:rsid w:val="00094B0A"/>
    <w:rsid w:val="000A11DA"/>
    <w:rsid w:val="000A3900"/>
    <w:rsid w:val="000A5D58"/>
    <w:rsid w:val="000A685D"/>
    <w:rsid w:val="000B2CA6"/>
    <w:rsid w:val="000C0D31"/>
    <w:rsid w:val="000C0D8C"/>
    <w:rsid w:val="000C589F"/>
    <w:rsid w:val="000D4C77"/>
    <w:rsid w:val="000E39C2"/>
    <w:rsid w:val="000E4A46"/>
    <w:rsid w:val="000F3280"/>
    <w:rsid w:val="00104A07"/>
    <w:rsid w:val="00106302"/>
    <w:rsid w:val="00113ECD"/>
    <w:rsid w:val="001144F2"/>
    <w:rsid w:val="0011647F"/>
    <w:rsid w:val="00117320"/>
    <w:rsid w:val="001229B5"/>
    <w:rsid w:val="00134B5F"/>
    <w:rsid w:val="00137D13"/>
    <w:rsid w:val="001420C0"/>
    <w:rsid w:val="00144EB6"/>
    <w:rsid w:val="00145518"/>
    <w:rsid w:val="00151B93"/>
    <w:rsid w:val="0015465E"/>
    <w:rsid w:val="0016298F"/>
    <w:rsid w:val="00170BCC"/>
    <w:rsid w:val="001777BD"/>
    <w:rsid w:val="0018178C"/>
    <w:rsid w:val="00183E6F"/>
    <w:rsid w:val="00191FD2"/>
    <w:rsid w:val="001D2B94"/>
    <w:rsid w:val="001D3DA7"/>
    <w:rsid w:val="001D47E4"/>
    <w:rsid w:val="001E5BDE"/>
    <w:rsid w:val="001F2635"/>
    <w:rsid w:val="001F6707"/>
    <w:rsid w:val="001F75D2"/>
    <w:rsid w:val="0020374A"/>
    <w:rsid w:val="00204288"/>
    <w:rsid w:val="00205DD8"/>
    <w:rsid w:val="00211ECC"/>
    <w:rsid w:val="002139D6"/>
    <w:rsid w:val="002179B1"/>
    <w:rsid w:val="00220641"/>
    <w:rsid w:val="00227F0D"/>
    <w:rsid w:val="002358C9"/>
    <w:rsid w:val="00256A04"/>
    <w:rsid w:val="002739D8"/>
    <w:rsid w:val="00274294"/>
    <w:rsid w:val="00287868"/>
    <w:rsid w:val="002928A2"/>
    <w:rsid w:val="002954B6"/>
    <w:rsid w:val="002A697B"/>
    <w:rsid w:val="002B071A"/>
    <w:rsid w:val="002C1A49"/>
    <w:rsid w:val="002D18E2"/>
    <w:rsid w:val="002E3ECD"/>
    <w:rsid w:val="002E4CFB"/>
    <w:rsid w:val="002F6E84"/>
    <w:rsid w:val="00313A5E"/>
    <w:rsid w:val="0033522B"/>
    <w:rsid w:val="00341335"/>
    <w:rsid w:val="00347C94"/>
    <w:rsid w:val="00351DFC"/>
    <w:rsid w:val="00354157"/>
    <w:rsid w:val="003821F3"/>
    <w:rsid w:val="003836AF"/>
    <w:rsid w:val="003939D4"/>
    <w:rsid w:val="003B3202"/>
    <w:rsid w:val="003C6D8F"/>
    <w:rsid w:val="003D6599"/>
    <w:rsid w:val="003D68C3"/>
    <w:rsid w:val="003E03E6"/>
    <w:rsid w:val="003F25EB"/>
    <w:rsid w:val="003F7215"/>
    <w:rsid w:val="004103D0"/>
    <w:rsid w:val="00417875"/>
    <w:rsid w:val="00427362"/>
    <w:rsid w:val="00432DF5"/>
    <w:rsid w:val="0043716F"/>
    <w:rsid w:val="00450962"/>
    <w:rsid w:val="004601D1"/>
    <w:rsid w:val="0046380D"/>
    <w:rsid w:val="0047593F"/>
    <w:rsid w:val="00481585"/>
    <w:rsid w:val="00486492"/>
    <w:rsid w:val="00495323"/>
    <w:rsid w:val="00495FC7"/>
    <w:rsid w:val="004A05E4"/>
    <w:rsid w:val="004A0EC2"/>
    <w:rsid w:val="004C102E"/>
    <w:rsid w:val="004C227F"/>
    <w:rsid w:val="004C4AC9"/>
    <w:rsid w:val="004C5D37"/>
    <w:rsid w:val="004D199D"/>
    <w:rsid w:val="004D45E9"/>
    <w:rsid w:val="004D475F"/>
    <w:rsid w:val="004E21D6"/>
    <w:rsid w:val="004E3773"/>
    <w:rsid w:val="004F375E"/>
    <w:rsid w:val="004F61C5"/>
    <w:rsid w:val="004F6441"/>
    <w:rsid w:val="0050690E"/>
    <w:rsid w:val="00510EF6"/>
    <w:rsid w:val="00521E17"/>
    <w:rsid w:val="00541A17"/>
    <w:rsid w:val="00547BE5"/>
    <w:rsid w:val="00551FB2"/>
    <w:rsid w:val="005657D7"/>
    <w:rsid w:val="00575BD2"/>
    <w:rsid w:val="00582AC7"/>
    <w:rsid w:val="005937A5"/>
    <w:rsid w:val="005B20D5"/>
    <w:rsid w:val="005B6CCD"/>
    <w:rsid w:val="005C3C5B"/>
    <w:rsid w:val="005D22A1"/>
    <w:rsid w:val="005D250A"/>
    <w:rsid w:val="005D35FC"/>
    <w:rsid w:val="005E4077"/>
    <w:rsid w:val="005E53C4"/>
    <w:rsid w:val="005E78FD"/>
    <w:rsid w:val="005F1ED3"/>
    <w:rsid w:val="00606DBB"/>
    <w:rsid w:val="00611887"/>
    <w:rsid w:val="006151E1"/>
    <w:rsid w:val="006251CE"/>
    <w:rsid w:val="006312CD"/>
    <w:rsid w:val="00631D58"/>
    <w:rsid w:val="006422DA"/>
    <w:rsid w:val="00646A99"/>
    <w:rsid w:val="006471DA"/>
    <w:rsid w:val="006521D5"/>
    <w:rsid w:val="00656C27"/>
    <w:rsid w:val="00657F30"/>
    <w:rsid w:val="00664507"/>
    <w:rsid w:val="00677498"/>
    <w:rsid w:val="006920D1"/>
    <w:rsid w:val="00692DBD"/>
    <w:rsid w:val="00695046"/>
    <w:rsid w:val="006974DA"/>
    <w:rsid w:val="006A4ADE"/>
    <w:rsid w:val="006A5829"/>
    <w:rsid w:val="006B5138"/>
    <w:rsid w:val="006D194D"/>
    <w:rsid w:val="006D5747"/>
    <w:rsid w:val="006E4C0F"/>
    <w:rsid w:val="006F2E99"/>
    <w:rsid w:val="006F6F60"/>
    <w:rsid w:val="00703A62"/>
    <w:rsid w:val="0070488A"/>
    <w:rsid w:val="00715C68"/>
    <w:rsid w:val="00716F80"/>
    <w:rsid w:val="00731B12"/>
    <w:rsid w:val="0074220E"/>
    <w:rsid w:val="0074665F"/>
    <w:rsid w:val="00767B3E"/>
    <w:rsid w:val="00771CD8"/>
    <w:rsid w:val="00774306"/>
    <w:rsid w:val="007773FF"/>
    <w:rsid w:val="00780DCF"/>
    <w:rsid w:val="00797DD6"/>
    <w:rsid w:val="00797FB6"/>
    <w:rsid w:val="007A221C"/>
    <w:rsid w:val="007C0CAF"/>
    <w:rsid w:val="007C7203"/>
    <w:rsid w:val="007D5E94"/>
    <w:rsid w:val="007E09E8"/>
    <w:rsid w:val="007E4D12"/>
    <w:rsid w:val="007E6F39"/>
    <w:rsid w:val="007F0277"/>
    <w:rsid w:val="007F5BE8"/>
    <w:rsid w:val="007F630E"/>
    <w:rsid w:val="00806C48"/>
    <w:rsid w:val="00807E3A"/>
    <w:rsid w:val="00820935"/>
    <w:rsid w:val="00822846"/>
    <w:rsid w:val="00822AB4"/>
    <w:rsid w:val="0082539E"/>
    <w:rsid w:val="008270C8"/>
    <w:rsid w:val="00827A8F"/>
    <w:rsid w:val="00831723"/>
    <w:rsid w:val="00834A1E"/>
    <w:rsid w:val="008478ED"/>
    <w:rsid w:val="008523CA"/>
    <w:rsid w:val="00855CC6"/>
    <w:rsid w:val="00857E28"/>
    <w:rsid w:val="00886151"/>
    <w:rsid w:val="008875DB"/>
    <w:rsid w:val="00891DA3"/>
    <w:rsid w:val="00896A7F"/>
    <w:rsid w:val="008973A5"/>
    <w:rsid w:val="008A0DF6"/>
    <w:rsid w:val="008A3F95"/>
    <w:rsid w:val="008A5007"/>
    <w:rsid w:val="008B11AE"/>
    <w:rsid w:val="008B1370"/>
    <w:rsid w:val="008B1D20"/>
    <w:rsid w:val="008B5B1E"/>
    <w:rsid w:val="008B67E9"/>
    <w:rsid w:val="008C3474"/>
    <w:rsid w:val="008D07E9"/>
    <w:rsid w:val="008D71EE"/>
    <w:rsid w:val="008E32FC"/>
    <w:rsid w:val="008E4DD8"/>
    <w:rsid w:val="0090644F"/>
    <w:rsid w:val="00913492"/>
    <w:rsid w:val="00914CA3"/>
    <w:rsid w:val="00925DB8"/>
    <w:rsid w:val="00936755"/>
    <w:rsid w:val="00945B9C"/>
    <w:rsid w:val="00947CB9"/>
    <w:rsid w:val="0095335E"/>
    <w:rsid w:val="00970B7F"/>
    <w:rsid w:val="00973EF0"/>
    <w:rsid w:val="00986235"/>
    <w:rsid w:val="009A6BDB"/>
    <w:rsid w:val="009A6DD1"/>
    <w:rsid w:val="009C3EBA"/>
    <w:rsid w:val="009D7A0A"/>
    <w:rsid w:val="009E6E2B"/>
    <w:rsid w:val="009F0B35"/>
    <w:rsid w:val="00A059CB"/>
    <w:rsid w:val="00A1071B"/>
    <w:rsid w:val="00A10DA6"/>
    <w:rsid w:val="00A149F5"/>
    <w:rsid w:val="00A17E53"/>
    <w:rsid w:val="00A21751"/>
    <w:rsid w:val="00A31046"/>
    <w:rsid w:val="00A319F1"/>
    <w:rsid w:val="00A45403"/>
    <w:rsid w:val="00A47320"/>
    <w:rsid w:val="00A5357B"/>
    <w:rsid w:val="00A6033E"/>
    <w:rsid w:val="00A61C44"/>
    <w:rsid w:val="00A7254A"/>
    <w:rsid w:val="00A77827"/>
    <w:rsid w:val="00A87B7E"/>
    <w:rsid w:val="00A9268A"/>
    <w:rsid w:val="00A92BDC"/>
    <w:rsid w:val="00A93FAF"/>
    <w:rsid w:val="00A95FFD"/>
    <w:rsid w:val="00AA1118"/>
    <w:rsid w:val="00AA210E"/>
    <w:rsid w:val="00AB0516"/>
    <w:rsid w:val="00AB221E"/>
    <w:rsid w:val="00AB2902"/>
    <w:rsid w:val="00AB6630"/>
    <w:rsid w:val="00AB7EDA"/>
    <w:rsid w:val="00AD17AE"/>
    <w:rsid w:val="00AD67CD"/>
    <w:rsid w:val="00AD6A0C"/>
    <w:rsid w:val="00AE6DA1"/>
    <w:rsid w:val="00AE74E0"/>
    <w:rsid w:val="00AF2988"/>
    <w:rsid w:val="00AF2EEC"/>
    <w:rsid w:val="00AF7876"/>
    <w:rsid w:val="00B03B32"/>
    <w:rsid w:val="00B057B2"/>
    <w:rsid w:val="00B11A57"/>
    <w:rsid w:val="00B1268C"/>
    <w:rsid w:val="00B151B5"/>
    <w:rsid w:val="00B21F13"/>
    <w:rsid w:val="00B44443"/>
    <w:rsid w:val="00B45953"/>
    <w:rsid w:val="00B47634"/>
    <w:rsid w:val="00B70C48"/>
    <w:rsid w:val="00B745A5"/>
    <w:rsid w:val="00B74F9F"/>
    <w:rsid w:val="00B74FB1"/>
    <w:rsid w:val="00B75CA1"/>
    <w:rsid w:val="00B81776"/>
    <w:rsid w:val="00B82492"/>
    <w:rsid w:val="00B86799"/>
    <w:rsid w:val="00B8766E"/>
    <w:rsid w:val="00B902DB"/>
    <w:rsid w:val="00B9038C"/>
    <w:rsid w:val="00B9162B"/>
    <w:rsid w:val="00BA431A"/>
    <w:rsid w:val="00BC2564"/>
    <w:rsid w:val="00BC5D54"/>
    <w:rsid w:val="00BD43BE"/>
    <w:rsid w:val="00BE535B"/>
    <w:rsid w:val="00C027CD"/>
    <w:rsid w:val="00C04A10"/>
    <w:rsid w:val="00C33827"/>
    <w:rsid w:val="00C34ED5"/>
    <w:rsid w:val="00C36EFF"/>
    <w:rsid w:val="00C37C31"/>
    <w:rsid w:val="00C47CCE"/>
    <w:rsid w:val="00C50403"/>
    <w:rsid w:val="00C553CF"/>
    <w:rsid w:val="00C644C9"/>
    <w:rsid w:val="00C645A5"/>
    <w:rsid w:val="00C65E39"/>
    <w:rsid w:val="00C93BC3"/>
    <w:rsid w:val="00CA4E29"/>
    <w:rsid w:val="00CA5F7F"/>
    <w:rsid w:val="00CC398F"/>
    <w:rsid w:val="00CC5A64"/>
    <w:rsid w:val="00CF3B83"/>
    <w:rsid w:val="00D05AFA"/>
    <w:rsid w:val="00D21768"/>
    <w:rsid w:val="00D51504"/>
    <w:rsid w:val="00D52DBC"/>
    <w:rsid w:val="00D532A7"/>
    <w:rsid w:val="00D55995"/>
    <w:rsid w:val="00D55CC2"/>
    <w:rsid w:val="00D63ACA"/>
    <w:rsid w:val="00D7530C"/>
    <w:rsid w:val="00D83012"/>
    <w:rsid w:val="00D85031"/>
    <w:rsid w:val="00D91C1E"/>
    <w:rsid w:val="00D93D74"/>
    <w:rsid w:val="00D940E6"/>
    <w:rsid w:val="00D941B2"/>
    <w:rsid w:val="00D94877"/>
    <w:rsid w:val="00D94E41"/>
    <w:rsid w:val="00D95364"/>
    <w:rsid w:val="00D969DC"/>
    <w:rsid w:val="00DA5083"/>
    <w:rsid w:val="00DB472B"/>
    <w:rsid w:val="00DB7894"/>
    <w:rsid w:val="00DC3CA0"/>
    <w:rsid w:val="00DD0239"/>
    <w:rsid w:val="00DD32C7"/>
    <w:rsid w:val="00DD509D"/>
    <w:rsid w:val="00DD62C8"/>
    <w:rsid w:val="00DD7B6A"/>
    <w:rsid w:val="00DE1AC5"/>
    <w:rsid w:val="00DF64B9"/>
    <w:rsid w:val="00E0042A"/>
    <w:rsid w:val="00E01F04"/>
    <w:rsid w:val="00E0433C"/>
    <w:rsid w:val="00E05DBB"/>
    <w:rsid w:val="00E12A16"/>
    <w:rsid w:val="00E1456D"/>
    <w:rsid w:val="00E216A2"/>
    <w:rsid w:val="00E33217"/>
    <w:rsid w:val="00E342B8"/>
    <w:rsid w:val="00E37113"/>
    <w:rsid w:val="00E41BAB"/>
    <w:rsid w:val="00E73181"/>
    <w:rsid w:val="00E7750C"/>
    <w:rsid w:val="00E821A0"/>
    <w:rsid w:val="00E853BA"/>
    <w:rsid w:val="00E90276"/>
    <w:rsid w:val="00E91FA5"/>
    <w:rsid w:val="00E9746C"/>
    <w:rsid w:val="00EA35D0"/>
    <w:rsid w:val="00EA3E75"/>
    <w:rsid w:val="00EA4A96"/>
    <w:rsid w:val="00EB2584"/>
    <w:rsid w:val="00EB2D98"/>
    <w:rsid w:val="00EC19ED"/>
    <w:rsid w:val="00EC408E"/>
    <w:rsid w:val="00ED3F3F"/>
    <w:rsid w:val="00F002AB"/>
    <w:rsid w:val="00F020C5"/>
    <w:rsid w:val="00F03BAF"/>
    <w:rsid w:val="00F14737"/>
    <w:rsid w:val="00F22187"/>
    <w:rsid w:val="00F2647B"/>
    <w:rsid w:val="00F27B3F"/>
    <w:rsid w:val="00F37653"/>
    <w:rsid w:val="00F57166"/>
    <w:rsid w:val="00F6340B"/>
    <w:rsid w:val="00F64E55"/>
    <w:rsid w:val="00F81AAD"/>
    <w:rsid w:val="00F84947"/>
    <w:rsid w:val="00F901F3"/>
    <w:rsid w:val="00F90319"/>
    <w:rsid w:val="00F92ACB"/>
    <w:rsid w:val="00F9304F"/>
    <w:rsid w:val="00FA11B2"/>
    <w:rsid w:val="00FB2410"/>
    <w:rsid w:val="00FB6206"/>
    <w:rsid w:val="00FB6941"/>
    <w:rsid w:val="00FC0942"/>
    <w:rsid w:val="00FC2E9D"/>
    <w:rsid w:val="00FC48E4"/>
    <w:rsid w:val="00FD074E"/>
    <w:rsid w:val="00FD4CBF"/>
    <w:rsid w:val="00FD6994"/>
    <w:rsid w:val="00FE364D"/>
    <w:rsid w:val="00FE38C9"/>
    <w:rsid w:val="00FF00BC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F3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3B83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74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6553-59ED-401F-ABE6-D775BE9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dcterms:created xsi:type="dcterms:W3CDTF">2020-08-10T21:02:00Z</dcterms:created>
  <dcterms:modified xsi:type="dcterms:W3CDTF">2020-08-10T23:19:00Z</dcterms:modified>
</cp:coreProperties>
</file>