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C9AA6" w14:textId="09466E2C" w:rsidR="00344AAE" w:rsidRDefault="0066284A"/>
    <w:p w14:paraId="6DFD3D69" w14:textId="2729E486" w:rsidR="0066284A" w:rsidRDefault="0066284A"/>
    <w:p w14:paraId="282DD0E5" w14:textId="77777777" w:rsidR="0066284A" w:rsidRPr="0066284A" w:rsidRDefault="0066284A" w:rsidP="0066284A">
      <w:pPr>
        <w:spacing w:after="0" w:line="240" w:lineRule="auto"/>
        <w:rPr>
          <w:rFonts w:ascii="Times New Roman" w:eastAsia="Times New Roman" w:hAnsi="Times New Roman" w:cs="Times New Roman"/>
          <w:sz w:val="24"/>
          <w:szCs w:val="24"/>
        </w:rPr>
      </w:pPr>
      <w:r w:rsidRPr="0066284A">
        <w:rPr>
          <w:rFonts w:ascii="Times New Roman" w:eastAsia="Times New Roman" w:hAnsi="Times New Roman" w:cs="Times New Roman"/>
          <w:b/>
          <w:bCs/>
          <w:sz w:val="24"/>
          <w:szCs w:val="24"/>
        </w:rPr>
        <w:t xml:space="preserve">FOR IMMEDIATE RELEASE </w:t>
      </w:r>
      <w:r w:rsidRPr="0066284A">
        <w:rPr>
          <w:rFonts w:ascii="Times New Roman" w:eastAsia="Times New Roman" w:hAnsi="Times New Roman" w:cs="Times New Roman"/>
          <w:b/>
          <w:bCs/>
          <w:sz w:val="24"/>
          <w:szCs w:val="24"/>
        </w:rPr>
        <w:br/>
        <w:t xml:space="preserve">July 13, 2021 </w:t>
      </w:r>
    </w:p>
    <w:p w14:paraId="00B3B471" w14:textId="77777777" w:rsidR="0066284A" w:rsidRPr="0066284A" w:rsidRDefault="0066284A" w:rsidP="0066284A">
      <w:pPr>
        <w:spacing w:after="0" w:line="240" w:lineRule="auto"/>
        <w:rPr>
          <w:rFonts w:ascii="Times New Roman" w:eastAsia="Times New Roman" w:hAnsi="Times New Roman" w:cs="Times New Roman"/>
          <w:sz w:val="24"/>
          <w:szCs w:val="24"/>
        </w:rPr>
      </w:pPr>
      <w:r w:rsidRPr="0066284A">
        <w:rPr>
          <w:rFonts w:ascii="Times New Roman" w:eastAsia="Times New Roman" w:hAnsi="Times New Roman" w:cs="Times New Roman"/>
          <w:b/>
          <w:bCs/>
          <w:sz w:val="24"/>
          <w:szCs w:val="24"/>
        </w:rPr>
        <w:t xml:space="preserve">Contact: HHS Press Office </w:t>
      </w:r>
      <w:r w:rsidRPr="0066284A">
        <w:rPr>
          <w:rFonts w:ascii="Times New Roman" w:eastAsia="Times New Roman" w:hAnsi="Times New Roman" w:cs="Times New Roman"/>
          <w:b/>
          <w:bCs/>
          <w:sz w:val="24"/>
          <w:szCs w:val="24"/>
        </w:rPr>
        <w:br/>
        <w:t>202-690-6343</w:t>
      </w:r>
      <w:r w:rsidRPr="0066284A">
        <w:rPr>
          <w:rFonts w:ascii="Times New Roman" w:eastAsia="Times New Roman" w:hAnsi="Times New Roman" w:cs="Times New Roman"/>
          <w:b/>
          <w:bCs/>
          <w:sz w:val="24"/>
          <w:szCs w:val="24"/>
        </w:rPr>
        <w:br/>
      </w:r>
      <w:hyperlink r:id="rId4" w:history="1">
        <w:r w:rsidRPr="0066284A">
          <w:rPr>
            <w:rFonts w:ascii="Times New Roman" w:eastAsia="Times New Roman" w:hAnsi="Times New Roman" w:cs="Times New Roman"/>
            <w:b/>
            <w:bCs/>
            <w:color w:val="0000FF"/>
            <w:sz w:val="24"/>
            <w:szCs w:val="24"/>
            <w:u w:val="single"/>
          </w:rPr>
          <w:t>media@hhs.gov</w:t>
        </w:r>
      </w:hyperlink>
      <w:r w:rsidRPr="0066284A">
        <w:rPr>
          <w:rFonts w:ascii="Times New Roman" w:eastAsia="Times New Roman" w:hAnsi="Times New Roman" w:cs="Times New Roman"/>
          <w:b/>
          <w:bCs/>
          <w:sz w:val="24"/>
          <w:szCs w:val="24"/>
        </w:rPr>
        <w:t xml:space="preserve"> </w:t>
      </w:r>
    </w:p>
    <w:p w14:paraId="091DFEF6" w14:textId="77777777" w:rsidR="0066284A" w:rsidRPr="0066284A" w:rsidRDefault="0066284A" w:rsidP="0066284A">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66284A">
        <w:rPr>
          <w:rFonts w:ascii="Times New Roman" w:eastAsia="Times New Roman" w:hAnsi="Times New Roman" w:cs="Times New Roman"/>
          <w:b/>
          <w:bCs/>
          <w:kern w:val="36"/>
          <w:sz w:val="36"/>
          <w:szCs w:val="36"/>
        </w:rPr>
        <w:t>CMS Addresses Substance Use, Mental Health Crisis Care for Those with Medicaid</w:t>
      </w:r>
    </w:p>
    <w:p w14:paraId="5ECAE7C7" w14:textId="77777777" w:rsidR="0066284A" w:rsidRPr="0066284A" w:rsidRDefault="0066284A" w:rsidP="0066284A">
      <w:pPr>
        <w:spacing w:before="100" w:beforeAutospacing="1" w:after="100" w:afterAutospacing="1" w:line="240" w:lineRule="auto"/>
        <w:jc w:val="center"/>
        <w:rPr>
          <w:rFonts w:ascii="Times New Roman" w:eastAsia="Times New Roman" w:hAnsi="Times New Roman" w:cs="Times New Roman"/>
          <w:sz w:val="24"/>
          <w:szCs w:val="24"/>
        </w:rPr>
      </w:pPr>
      <w:r w:rsidRPr="0066284A">
        <w:rPr>
          <w:rFonts w:ascii="Times New Roman" w:eastAsia="Times New Roman" w:hAnsi="Times New Roman" w:cs="Times New Roman"/>
          <w:i/>
          <w:iCs/>
          <w:sz w:val="24"/>
          <w:szCs w:val="24"/>
        </w:rPr>
        <w:t xml:space="preserve">$15 Million Funding Opportunity for State Planning Grants to Bolster Mobile Crisis Intervention Services </w:t>
      </w:r>
    </w:p>
    <w:p w14:paraId="292A9C6B" w14:textId="77777777" w:rsidR="0066284A" w:rsidRPr="0066284A" w:rsidRDefault="0066284A" w:rsidP="0066284A">
      <w:pPr>
        <w:spacing w:before="100" w:beforeAutospacing="1" w:after="100" w:afterAutospacing="1" w:line="240" w:lineRule="auto"/>
        <w:rPr>
          <w:rFonts w:ascii="Times New Roman" w:eastAsia="Times New Roman" w:hAnsi="Times New Roman" w:cs="Times New Roman"/>
          <w:sz w:val="24"/>
          <w:szCs w:val="24"/>
        </w:rPr>
      </w:pPr>
      <w:r w:rsidRPr="0066284A">
        <w:rPr>
          <w:rFonts w:ascii="Times New Roman" w:eastAsia="Times New Roman" w:hAnsi="Times New Roman" w:cs="Times New Roman"/>
          <w:sz w:val="24"/>
          <w:szCs w:val="24"/>
        </w:rPr>
        <w:t>The Centers for Medicare &amp; Medicaid Services (CMS) announced a funding opportunity made possible by the American Rescue Plan (ARP) to help states strengthen system capacity to provide community-based mobile crisis intervention services for those with Medicaid. The $15 million funding opportunity is available to state Medicaid agencies for planning grants to support developing these programs.</w:t>
      </w:r>
    </w:p>
    <w:p w14:paraId="62BF6BDE" w14:textId="77777777" w:rsidR="0066284A" w:rsidRPr="0066284A" w:rsidRDefault="0066284A" w:rsidP="0066284A">
      <w:pPr>
        <w:spacing w:before="100" w:beforeAutospacing="1" w:after="100" w:afterAutospacing="1" w:line="240" w:lineRule="auto"/>
        <w:rPr>
          <w:rFonts w:ascii="Times New Roman" w:eastAsia="Times New Roman" w:hAnsi="Times New Roman" w:cs="Times New Roman"/>
          <w:sz w:val="24"/>
          <w:szCs w:val="24"/>
        </w:rPr>
      </w:pPr>
      <w:r w:rsidRPr="0066284A">
        <w:rPr>
          <w:rFonts w:ascii="Times New Roman" w:eastAsia="Times New Roman" w:hAnsi="Times New Roman" w:cs="Times New Roman"/>
          <w:sz w:val="24"/>
          <w:szCs w:val="24"/>
        </w:rPr>
        <w:t>This funding opportunity provides financial resources for state Medicaid agencies to assess community needs and develop programs to bring crisis intervention services directly to individuals experiencing a mental health or substance use related crisis outside a hospital or facility setting. These services may include screening and assessment, stabilization and de-escalation, and coordination of referrals after the initial treatment.</w:t>
      </w:r>
    </w:p>
    <w:p w14:paraId="649A09EC" w14:textId="77777777" w:rsidR="0066284A" w:rsidRPr="0066284A" w:rsidRDefault="0066284A" w:rsidP="0066284A">
      <w:pPr>
        <w:spacing w:before="100" w:beforeAutospacing="1" w:after="100" w:afterAutospacing="1" w:line="240" w:lineRule="auto"/>
        <w:rPr>
          <w:rFonts w:ascii="Times New Roman" w:eastAsia="Times New Roman" w:hAnsi="Times New Roman" w:cs="Times New Roman"/>
          <w:sz w:val="24"/>
          <w:szCs w:val="24"/>
        </w:rPr>
      </w:pPr>
      <w:r w:rsidRPr="0066284A">
        <w:rPr>
          <w:rFonts w:ascii="Times New Roman" w:eastAsia="Times New Roman" w:hAnsi="Times New Roman" w:cs="Times New Roman"/>
          <w:sz w:val="24"/>
          <w:szCs w:val="24"/>
        </w:rPr>
        <w:t>"Investing in crisis intervention services ensures Americans experiencing a mental health or substance use disorder crisis get the care and treatment they need," said Secretary Becerra. "These grants will help states build these critical services to help communities send a responder who is trained and ready to assist people in crisis."</w:t>
      </w:r>
    </w:p>
    <w:p w14:paraId="047BA09E" w14:textId="77777777" w:rsidR="0066284A" w:rsidRPr="0066284A" w:rsidRDefault="0066284A" w:rsidP="0066284A">
      <w:pPr>
        <w:spacing w:before="100" w:beforeAutospacing="1" w:after="100" w:afterAutospacing="1" w:line="240" w:lineRule="auto"/>
        <w:rPr>
          <w:rFonts w:ascii="Times New Roman" w:eastAsia="Times New Roman" w:hAnsi="Times New Roman" w:cs="Times New Roman"/>
          <w:sz w:val="24"/>
          <w:szCs w:val="24"/>
        </w:rPr>
      </w:pPr>
      <w:r w:rsidRPr="0066284A">
        <w:rPr>
          <w:rFonts w:ascii="Times New Roman" w:eastAsia="Times New Roman" w:hAnsi="Times New Roman" w:cs="Times New Roman"/>
          <w:sz w:val="24"/>
          <w:szCs w:val="24"/>
        </w:rPr>
        <w:t>"It is vital that we can meet people where they are, especially when those individuals are in crisis," said CMS Administrator Chiquita Brooks-</w:t>
      </w:r>
      <w:proofErr w:type="spellStart"/>
      <w:r w:rsidRPr="0066284A">
        <w:rPr>
          <w:rFonts w:ascii="Times New Roman" w:eastAsia="Times New Roman" w:hAnsi="Times New Roman" w:cs="Times New Roman"/>
          <w:sz w:val="24"/>
          <w:szCs w:val="24"/>
        </w:rPr>
        <w:t>LaSure</w:t>
      </w:r>
      <w:proofErr w:type="spellEnd"/>
      <w:r w:rsidRPr="0066284A">
        <w:rPr>
          <w:rFonts w:ascii="Times New Roman" w:eastAsia="Times New Roman" w:hAnsi="Times New Roman" w:cs="Times New Roman"/>
          <w:sz w:val="24"/>
          <w:szCs w:val="24"/>
        </w:rPr>
        <w:t>. "This funding will help state Medicaid agencies plan innovative ways to provide and better mobilize these essential intervention services to their communities."</w:t>
      </w:r>
    </w:p>
    <w:p w14:paraId="15CD86DF" w14:textId="77777777" w:rsidR="0066284A" w:rsidRPr="0066284A" w:rsidRDefault="0066284A" w:rsidP="0066284A">
      <w:pPr>
        <w:spacing w:before="100" w:beforeAutospacing="1" w:after="100" w:afterAutospacing="1" w:line="240" w:lineRule="auto"/>
        <w:rPr>
          <w:rFonts w:ascii="Times New Roman" w:eastAsia="Times New Roman" w:hAnsi="Times New Roman" w:cs="Times New Roman"/>
          <w:sz w:val="24"/>
          <w:szCs w:val="24"/>
        </w:rPr>
      </w:pPr>
      <w:r w:rsidRPr="0066284A">
        <w:rPr>
          <w:rFonts w:ascii="Times New Roman" w:eastAsia="Times New Roman" w:hAnsi="Times New Roman" w:cs="Times New Roman"/>
          <w:sz w:val="24"/>
          <w:szCs w:val="24"/>
        </w:rPr>
        <w:t xml:space="preserve">The planning grants provide funding to develop, prepare for, and implement qualifying community-based mobile crisis intervention services under the Medicaid program. Grant funds can be used to support states' assessments of their current services, strengthen capacity and information systems, ensure that services can be accessed 24 hours a </w:t>
      </w:r>
      <w:proofErr w:type="gramStart"/>
      <w:r w:rsidRPr="0066284A">
        <w:rPr>
          <w:rFonts w:ascii="Times New Roman" w:eastAsia="Times New Roman" w:hAnsi="Times New Roman" w:cs="Times New Roman"/>
          <w:sz w:val="24"/>
          <w:szCs w:val="24"/>
        </w:rPr>
        <w:t>day/365 days</w:t>
      </w:r>
      <w:proofErr w:type="gramEnd"/>
      <w:r w:rsidRPr="0066284A">
        <w:rPr>
          <w:rFonts w:ascii="Times New Roman" w:eastAsia="Times New Roman" w:hAnsi="Times New Roman" w:cs="Times New Roman"/>
          <w:sz w:val="24"/>
          <w:szCs w:val="24"/>
        </w:rPr>
        <w:t xml:space="preserve"> a year, provide behavioral health care training for multi-disciplinary teams, or to seek technical assistance to develop State Plan Amendment (SPAs), demonstration applications, and waiver program requests under the Medicaid program.</w:t>
      </w:r>
    </w:p>
    <w:p w14:paraId="08BBD8B4" w14:textId="77777777" w:rsidR="0066284A" w:rsidRPr="0066284A" w:rsidRDefault="0066284A" w:rsidP="0066284A">
      <w:pPr>
        <w:spacing w:before="100" w:beforeAutospacing="1" w:after="100" w:afterAutospacing="1" w:line="240" w:lineRule="auto"/>
        <w:rPr>
          <w:rFonts w:ascii="Times New Roman" w:eastAsia="Times New Roman" w:hAnsi="Times New Roman" w:cs="Times New Roman"/>
          <w:sz w:val="24"/>
          <w:szCs w:val="24"/>
        </w:rPr>
      </w:pPr>
      <w:r w:rsidRPr="0066284A">
        <w:rPr>
          <w:rFonts w:ascii="Times New Roman" w:eastAsia="Times New Roman" w:hAnsi="Times New Roman" w:cs="Times New Roman"/>
          <w:sz w:val="24"/>
          <w:szCs w:val="24"/>
        </w:rPr>
        <w:lastRenderedPageBreak/>
        <w:t>Letters of Intent to apply from states and territories are due July 23, 2021. Final applications must be submitted by August 13, 2021, 3:00 pm ET. The period of performance for this grant will be from September 30, 2021, through September 29, 2022. The Notice of Funding Opportunity (NOFO) provides additional details regarding eligibility and program requirements, as well as key deadline and application submission information.</w:t>
      </w:r>
    </w:p>
    <w:p w14:paraId="29753401" w14:textId="77777777" w:rsidR="0066284A" w:rsidRPr="0066284A" w:rsidRDefault="0066284A" w:rsidP="0066284A">
      <w:pPr>
        <w:spacing w:before="100" w:beforeAutospacing="1" w:after="100" w:afterAutospacing="1" w:line="240" w:lineRule="auto"/>
        <w:rPr>
          <w:rFonts w:ascii="Times New Roman" w:eastAsia="Times New Roman" w:hAnsi="Times New Roman" w:cs="Times New Roman"/>
          <w:sz w:val="24"/>
          <w:szCs w:val="24"/>
        </w:rPr>
      </w:pPr>
      <w:r w:rsidRPr="0066284A">
        <w:rPr>
          <w:rFonts w:ascii="Times New Roman" w:eastAsia="Times New Roman" w:hAnsi="Times New Roman" w:cs="Times New Roman"/>
          <w:sz w:val="24"/>
          <w:szCs w:val="24"/>
        </w:rPr>
        <w:t>To view the NOFO, visit </w:t>
      </w:r>
      <w:hyperlink r:id="rId5" w:history="1">
        <w:r w:rsidRPr="0066284A">
          <w:rPr>
            <w:rFonts w:ascii="Times New Roman" w:eastAsia="Times New Roman" w:hAnsi="Times New Roman" w:cs="Times New Roman"/>
            <w:color w:val="0000FF"/>
            <w:sz w:val="24"/>
            <w:szCs w:val="24"/>
            <w:u w:val="single"/>
          </w:rPr>
          <w:t>Grants.gov</w:t>
        </w:r>
      </w:hyperlink>
      <w:r w:rsidRPr="0066284A">
        <w:rPr>
          <w:rFonts w:ascii="Times New Roman" w:eastAsia="Times New Roman" w:hAnsi="Times New Roman" w:cs="Times New Roman"/>
          <w:sz w:val="24"/>
          <w:szCs w:val="24"/>
        </w:rPr>
        <w:t> and search for the announcement by CFDA# 93.639.</w:t>
      </w:r>
    </w:p>
    <w:p w14:paraId="1058D033" w14:textId="77777777" w:rsidR="0066284A" w:rsidRPr="0066284A" w:rsidRDefault="0066284A" w:rsidP="0066284A">
      <w:pPr>
        <w:spacing w:after="0" w:line="240" w:lineRule="auto"/>
        <w:rPr>
          <w:rFonts w:ascii="Times New Roman" w:eastAsia="Times New Roman" w:hAnsi="Times New Roman" w:cs="Times New Roman"/>
          <w:sz w:val="24"/>
          <w:szCs w:val="24"/>
        </w:rPr>
      </w:pPr>
      <w:r w:rsidRPr="0066284A">
        <w:rPr>
          <w:rFonts w:ascii="Times New Roman" w:eastAsia="Times New Roman" w:hAnsi="Times New Roman" w:cs="Times New Roman"/>
          <w:sz w:val="24"/>
          <w:szCs w:val="24"/>
        </w:rPr>
        <w:t>###</w:t>
      </w:r>
    </w:p>
    <w:p w14:paraId="0D30BA6E" w14:textId="77777777" w:rsidR="0066284A" w:rsidRDefault="0066284A"/>
    <w:sectPr w:rsidR="00662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4A"/>
    <w:rsid w:val="00242165"/>
    <w:rsid w:val="0066284A"/>
    <w:rsid w:val="00C9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DF60"/>
  <w15:chartTrackingRefBased/>
  <w15:docId w15:val="{BFB97EF1-BC07-438F-BE11-E0E880D9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694666">
      <w:bodyDiv w:val="1"/>
      <w:marLeft w:val="0"/>
      <w:marRight w:val="0"/>
      <w:marTop w:val="0"/>
      <w:marBottom w:val="0"/>
      <w:divBdr>
        <w:top w:val="none" w:sz="0" w:space="0" w:color="auto"/>
        <w:left w:val="none" w:sz="0" w:space="0" w:color="auto"/>
        <w:bottom w:val="none" w:sz="0" w:space="0" w:color="auto"/>
        <w:right w:val="none" w:sz="0" w:space="0" w:color="auto"/>
      </w:divBdr>
      <w:divsChild>
        <w:div w:id="236944550">
          <w:marLeft w:val="0"/>
          <w:marRight w:val="0"/>
          <w:marTop w:val="0"/>
          <w:marBottom w:val="0"/>
          <w:divBdr>
            <w:top w:val="none" w:sz="0" w:space="0" w:color="auto"/>
            <w:left w:val="none" w:sz="0" w:space="0" w:color="auto"/>
            <w:bottom w:val="none" w:sz="0" w:space="0" w:color="auto"/>
            <w:right w:val="none" w:sz="0" w:space="0" w:color="auto"/>
          </w:divBdr>
          <w:divsChild>
            <w:div w:id="583034998">
              <w:marLeft w:val="0"/>
              <w:marRight w:val="0"/>
              <w:marTop w:val="0"/>
              <w:marBottom w:val="0"/>
              <w:divBdr>
                <w:top w:val="none" w:sz="0" w:space="0" w:color="auto"/>
                <w:left w:val="none" w:sz="0" w:space="0" w:color="auto"/>
                <w:bottom w:val="none" w:sz="0" w:space="0" w:color="auto"/>
                <w:right w:val="none" w:sz="0" w:space="0" w:color="auto"/>
              </w:divBdr>
              <w:divsChild>
                <w:div w:id="207228018">
                  <w:marLeft w:val="0"/>
                  <w:marRight w:val="0"/>
                  <w:marTop w:val="0"/>
                  <w:marBottom w:val="0"/>
                  <w:divBdr>
                    <w:top w:val="none" w:sz="0" w:space="0" w:color="auto"/>
                    <w:left w:val="none" w:sz="0" w:space="0" w:color="auto"/>
                    <w:bottom w:val="none" w:sz="0" w:space="0" w:color="auto"/>
                    <w:right w:val="none" w:sz="0" w:space="0" w:color="auto"/>
                  </w:divBdr>
                </w:div>
                <w:div w:id="17994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3068">
          <w:marLeft w:val="0"/>
          <w:marRight w:val="0"/>
          <w:marTop w:val="0"/>
          <w:marBottom w:val="0"/>
          <w:divBdr>
            <w:top w:val="none" w:sz="0" w:space="0" w:color="auto"/>
            <w:left w:val="none" w:sz="0" w:space="0" w:color="auto"/>
            <w:bottom w:val="none" w:sz="0" w:space="0" w:color="auto"/>
            <w:right w:val="none" w:sz="0" w:space="0" w:color="auto"/>
          </w:divBdr>
          <w:divsChild>
            <w:div w:id="1636789280">
              <w:marLeft w:val="0"/>
              <w:marRight w:val="0"/>
              <w:marTop w:val="0"/>
              <w:marBottom w:val="0"/>
              <w:divBdr>
                <w:top w:val="none" w:sz="0" w:space="0" w:color="auto"/>
                <w:left w:val="none" w:sz="0" w:space="0" w:color="auto"/>
                <w:bottom w:val="none" w:sz="0" w:space="0" w:color="auto"/>
                <w:right w:val="none" w:sz="0" w:space="0" w:color="auto"/>
              </w:divBdr>
              <w:divsChild>
                <w:div w:id="1409159378">
                  <w:marLeft w:val="0"/>
                  <w:marRight w:val="0"/>
                  <w:marTop w:val="0"/>
                  <w:marBottom w:val="0"/>
                  <w:divBdr>
                    <w:top w:val="none" w:sz="0" w:space="0" w:color="auto"/>
                    <w:left w:val="none" w:sz="0" w:space="0" w:color="auto"/>
                    <w:bottom w:val="none" w:sz="0" w:space="0" w:color="auto"/>
                    <w:right w:val="none" w:sz="0" w:space="0" w:color="auto"/>
                  </w:divBdr>
                  <w:divsChild>
                    <w:div w:id="1591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6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rants.gov/" TargetMode="External"/><Relationship Id="rId4" Type="http://schemas.openxmlformats.org/officeDocument/2006/relationships/hyperlink" Target="mailto:medi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Comstock</dc:creator>
  <cp:keywords/>
  <dc:description/>
  <cp:lastModifiedBy>Neal Comstock</cp:lastModifiedBy>
  <cp:revision>1</cp:revision>
  <dcterms:created xsi:type="dcterms:W3CDTF">2021-07-13T20:40:00Z</dcterms:created>
  <dcterms:modified xsi:type="dcterms:W3CDTF">2021-07-13T20:41:00Z</dcterms:modified>
</cp:coreProperties>
</file>