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BAC8" w14:textId="1A1BB155" w:rsidR="005B0445" w:rsidRPr="003B2329" w:rsidRDefault="005B0445">
      <w:pPr>
        <w:rPr>
          <w:i/>
          <w:iCs/>
        </w:rPr>
      </w:pPr>
      <w:r w:rsidRPr="003B2329">
        <w:rPr>
          <w:i/>
          <w:iCs/>
        </w:rPr>
        <w:t>Placeholder for letterhead, date, address block</w:t>
      </w:r>
    </w:p>
    <w:p w14:paraId="4CB0F20C" w14:textId="3B42A015" w:rsidR="005B0445" w:rsidRDefault="005B0445"/>
    <w:p w14:paraId="06042AC9" w14:textId="03470C2B" w:rsidR="005B0445" w:rsidRDefault="005B0445">
      <w:r>
        <w:t>To Whom It May Concern:</w:t>
      </w:r>
    </w:p>
    <w:p w14:paraId="57AA7987" w14:textId="42051AD1" w:rsidR="005B0445" w:rsidRDefault="005B0445"/>
    <w:p w14:paraId="58E2AE8C" w14:textId="0102D235" w:rsidR="005B0445" w:rsidRDefault="005B0445">
      <w:r>
        <w:t xml:space="preserve">I am writing to express my </w:t>
      </w:r>
      <w:r w:rsidR="00A2227E">
        <w:t>approval</w:t>
      </w:r>
      <w:r>
        <w:t xml:space="preserve"> </w:t>
      </w:r>
      <w:r w:rsidR="00A2227E">
        <w:t>of</w:t>
      </w:r>
      <w:r>
        <w:t xml:space="preserve"> [</w:t>
      </w:r>
      <w:r>
        <w:rPr>
          <w:highlight w:val="yellow"/>
        </w:rPr>
        <w:t>organization</w:t>
      </w:r>
      <w:r w:rsidRPr="005B0445">
        <w:rPr>
          <w:highlight w:val="yellow"/>
        </w:rPr>
        <w:t xml:space="preserve"> name</w:t>
      </w:r>
      <w:r>
        <w:t xml:space="preserve">]’s </w:t>
      </w:r>
      <w:r w:rsidR="00A2227E">
        <w:t>decision to apply</w:t>
      </w:r>
      <w:r>
        <w:t xml:space="preserve"> for the [</w:t>
      </w:r>
      <w:r w:rsidRPr="00A2227E">
        <w:rPr>
          <w:i/>
          <w:iCs/>
        </w:rPr>
        <w:t>choose one:</w:t>
      </w:r>
      <w:r w:rsidRPr="00A2227E">
        <w:t xml:space="preserve"> </w:t>
      </w:r>
      <w:r w:rsidRPr="005B0445">
        <w:rPr>
          <w:highlight w:val="yellow"/>
        </w:rPr>
        <w:t xml:space="preserve">Certified Community Behavioral Health Clinic – Improvement and Advancement </w:t>
      </w:r>
      <w:r>
        <w:rPr>
          <w:highlight w:val="yellow"/>
        </w:rPr>
        <w:t>grants</w:t>
      </w:r>
      <w:r w:rsidRPr="00A2227E">
        <w:t xml:space="preserve">; </w:t>
      </w:r>
      <w:r w:rsidRPr="00A2227E">
        <w:rPr>
          <w:i/>
          <w:iCs/>
        </w:rPr>
        <w:t>OR</w:t>
      </w:r>
      <w:r w:rsidRPr="00A2227E">
        <w:t xml:space="preserve"> </w:t>
      </w:r>
      <w:r w:rsidRPr="005B0445">
        <w:rPr>
          <w:highlight w:val="yellow"/>
        </w:rPr>
        <w:t xml:space="preserve">Certified Community Behavioral Health Clinic – </w:t>
      </w:r>
      <w:r>
        <w:rPr>
          <w:highlight w:val="yellow"/>
        </w:rPr>
        <w:t>Planning,</w:t>
      </w:r>
      <w:r w:rsidRPr="005B0445">
        <w:rPr>
          <w:highlight w:val="yellow"/>
        </w:rPr>
        <w:t xml:space="preserve"> </w:t>
      </w:r>
      <w:r w:rsidR="005E667A" w:rsidRPr="005B0445">
        <w:rPr>
          <w:highlight w:val="yellow"/>
        </w:rPr>
        <w:t>Development,</w:t>
      </w:r>
      <w:r w:rsidRPr="005B0445">
        <w:rPr>
          <w:highlight w:val="yellow"/>
        </w:rPr>
        <w:t xml:space="preserve"> and Implementation grants</w:t>
      </w:r>
      <w:r>
        <w:t>].</w:t>
      </w:r>
    </w:p>
    <w:p w14:paraId="1557CDFB" w14:textId="6485C204" w:rsidR="005E667A" w:rsidRDefault="005E667A"/>
    <w:p w14:paraId="7A70F741" w14:textId="4535221D" w:rsidR="005E667A" w:rsidRPr="00384E40" w:rsidRDefault="005E667A">
      <w:pPr>
        <w:rPr>
          <w:i/>
          <w:iCs/>
        </w:rPr>
      </w:pPr>
      <w:r w:rsidRPr="00384E40">
        <w:rPr>
          <w:i/>
          <w:iCs/>
        </w:rPr>
        <w:t>Choose one based on your state certification environment:</w:t>
      </w:r>
    </w:p>
    <w:p w14:paraId="00883031" w14:textId="03AD7669" w:rsidR="005E667A" w:rsidRDefault="005E667A"/>
    <w:p w14:paraId="30A44CE0" w14:textId="78329747" w:rsidR="005E667A" w:rsidRDefault="005E667A" w:rsidP="005E667A">
      <w:pPr>
        <w:ind w:left="720"/>
      </w:pPr>
      <w:r>
        <w:t>Our state currently has a CCBHC certification process in place, and [</w:t>
      </w:r>
      <w:r w:rsidRPr="00A2227E">
        <w:rPr>
          <w:highlight w:val="yellow"/>
        </w:rPr>
        <w:t>organization name</w:t>
      </w:r>
      <w:r>
        <w:t>] has been certified as a CCBHC. We plan to work with this organization to maintain their certification</w:t>
      </w:r>
      <w:r w:rsidR="001A1026">
        <w:t xml:space="preserve"> throughout the course of the grant period</w:t>
      </w:r>
      <w:r>
        <w:t>.</w:t>
      </w:r>
      <w:r w:rsidR="001A1026">
        <w:t xml:space="preserve"> This grant will allow the organization to expand and enhance their CCBHC operations in important ways.</w:t>
      </w:r>
    </w:p>
    <w:p w14:paraId="05F2FF49" w14:textId="5638565B" w:rsidR="005E667A" w:rsidRDefault="005E667A" w:rsidP="005E667A">
      <w:pPr>
        <w:ind w:left="720"/>
      </w:pPr>
    </w:p>
    <w:p w14:paraId="4A55BBCC" w14:textId="2F342D6C" w:rsidR="005E667A" w:rsidRDefault="005E667A" w:rsidP="005E667A">
      <w:pPr>
        <w:ind w:left="720"/>
      </w:pPr>
      <w:r>
        <w:t xml:space="preserve">Our state currently has a CCBHC certification process in place, </w:t>
      </w:r>
      <w:r w:rsidR="001A1026">
        <w:t>and [</w:t>
      </w:r>
      <w:r w:rsidR="001A1026" w:rsidRPr="00A2227E">
        <w:rPr>
          <w:highlight w:val="yellow"/>
        </w:rPr>
        <w:t>organization name</w:t>
      </w:r>
      <w:r w:rsidR="001A1026">
        <w:t xml:space="preserve">] has not been certified as a CCBHC. We do plan to work with the organization to become certified </w:t>
      </w:r>
      <w:proofErr w:type="gramStart"/>
      <w:r w:rsidR="001A1026">
        <w:t>during the course of</w:t>
      </w:r>
      <w:proofErr w:type="gramEnd"/>
      <w:r w:rsidR="001A1026">
        <w:t xml:space="preserve"> the grant period. This grant will help the organization ensure they are meeting all program requirements as they proceed through certification.</w:t>
      </w:r>
    </w:p>
    <w:p w14:paraId="7FBF5AE0" w14:textId="6B0E50FD" w:rsidR="001A1026" w:rsidRDefault="001A1026" w:rsidP="005E667A">
      <w:pPr>
        <w:ind w:left="720"/>
      </w:pPr>
    </w:p>
    <w:p w14:paraId="1F45DF71" w14:textId="6162C7CF" w:rsidR="001A1026" w:rsidRDefault="001A1026" w:rsidP="005E667A">
      <w:pPr>
        <w:ind w:left="720"/>
      </w:pPr>
      <w:r>
        <w:t>Our state currently has a CCBHC certification process in place, but we do not plan to certify [</w:t>
      </w:r>
      <w:r w:rsidRPr="00A2227E">
        <w:rPr>
          <w:highlight w:val="yellow"/>
        </w:rPr>
        <w:t>organization name</w:t>
      </w:r>
      <w:r>
        <w:t xml:space="preserve">] </w:t>
      </w:r>
      <w:proofErr w:type="gramStart"/>
      <w:r>
        <w:t>at this time</w:t>
      </w:r>
      <w:proofErr w:type="gramEnd"/>
      <w:r>
        <w:t xml:space="preserve">. Certification is not available </w:t>
      </w:r>
      <w:r w:rsidR="00384E40">
        <w:t>to additional organizations in our state right now, but i</w:t>
      </w:r>
      <w:r>
        <w:t>f the opportunity for certification were to become available to the organization in the future, we would consider their certification application.</w:t>
      </w:r>
      <w:r w:rsidR="00A2227E">
        <w:t xml:space="preserve"> This grant will allow the organization to work toward meeting CCBHC criteria and would facilitate that process should certification open to them one day.</w:t>
      </w:r>
    </w:p>
    <w:p w14:paraId="51A83960" w14:textId="3DAE0B1D" w:rsidR="00384E40" w:rsidRDefault="00384E40" w:rsidP="005E667A">
      <w:pPr>
        <w:ind w:left="720"/>
      </w:pPr>
    </w:p>
    <w:p w14:paraId="55B3B8B4" w14:textId="6B200649" w:rsidR="00384E40" w:rsidRDefault="00384E40" w:rsidP="00384E40">
      <w:pPr>
        <w:ind w:left="720"/>
      </w:pPr>
      <w:r>
        <w:t>Our state currently has a CCBHC certification process in place, but we do not plan to certify [</w:t>
      </w:r>
      <w:r w:rsidRPr="00A2227E">
        <w:rPr>
          <w:highlight w:val="yellow"/>
        </w:rPr>
        <w:t>organization name</w:t>
      </w:r>
      <w:r>
        <w:t xml:space="preserve">] </w:t>
      </w:r>
      <w:proofErr w:type="gramStart"/>
      <w:r>
        <w:t>at this time</w:t>
      </w:r>
      <w:proofErr w:type="gramEnd"/>
      <w:r>
        <w:t>. The organization is not eligible for state certification under our eligibility criteria, but we support their effort to expand services and align with CCBHC activities through this grant.</w:t>
      </w:r>
      <w:r w:rsidR="00A2227E">
        <w:t xml:space="preserve"> </w:t>
      </w:r>
    </w:p>
    <w:p w14:paraId="693245EB" w14:textId="48B133E5" w:rsidR="001A1026" w:rsidRDefault="001A1026" w:rsidP="005E667A">
      <w:pPr>
        <w:ind w:left="720"/>
      </w:pPr>
    </w:p>
    <w:p w14:paraId="5120A4C4" w14:textId="2BF6BC1A" w:rsidR="001A1026" w:rsidRDefault="001A1026" w:rsidP="005E667A">
      <w:pPr>
        <w:ind w:left="720"/>
      </w:pPr>
      <w:r>
        <w:t>Our state does not currently have a CCBHC certification process in place, so we are unable to certify [</w:t>
      </w:r>
      <w:r w:rsidRPr="00A2227E">
        <w:rPr>
          <w:highlight w:val="yellow"/>
        </w:rPr>
        <w:t>organization name</w:t>
      </w:r>
      <w:r>
        <w:t xml:space="preserve">] </w:t>
      </w:r>
      <w:proofErr w:type="gramStart"/>
      <w:r>
        <w:t>at this time</w:t>
      </w:r>
      <w:proofErr w:type="gramEnd"/>
      <w:r>
        <w:t xml:space="preserve">. </w:t>
      </w:r>
      <w:r w:rsidR="00384E40">
        <w:t>If we were to implement CCBHC certification in the future, we would work with the organization to help them assess their eligibility for certification and, if eligible, would consider their certification application.</w:t>
      </w:r>
      <w:r w:rsidR="00A2227E">
        <w:t xml:space="preserve"> This grant will allow the organization to work toward meeting CCBHC criteria and would facilitate that process should certification open to them one day.</w:t>
      </w:r>
    </w:p>
    <w:p w14:paraId="6AB6E8F2" w14:textId="06138A66" w:rsidR="000C3E21" w:rsidRDefault="000C3E21" w:rsidP="005E667A">
      <w:pPr>
        <w:ind w:left="720"/>
      </w:pPr>
    </w:p>
    <w:p w14:paraId="36B10F8C" w14:textId="5B45DD95" w:rsidR="000C3E21" w:rsidRDefault="003B2329" w:rsidP="000C3E21">
      <w:r>
        <w:t>Thank you for the opportunity to provide this input. Please do not hesitate to contact me with additional questions or for more information.</w:t>
      </w:r>
    </w:p>
    <w:p w14:paraId="22527B9E" w14:textId="515D11BF" w:rsidR="003B2329" w:rsidRDefault="003B2329" w:rsidP="000C3E21"/>
    <w:p w14:paraId="7A7EB2CF" w14:textId="1FC71E65" w:rsidR="003B2329" w:rsidRDefault="003B2329" w:rsidP="000C3E21">
      <w:r>
        <w:t>Sincerely,</w:t>
      </w:r>
    </w:p>
    <w:p w14:paraId="34E5BF2A" w14:textId="6CE38A1E" w:rsidR="003B2329" w:rsidRDefault="003B2329" w:rsidP="000C3E21"/>
    <w:p w14:paraId="70369542" w14:textId="2648E8BF" w:rsidR="003B2329" w:rsidRDefault="003B2329" w:rsidP="000C3E21">
      <w:r>
        <w:t>[</w:t>
      </w:r>
      <w:r w:rsidRPr="003B2329">
        <w:rPr>
          <w:highlight w:val="yellow"/>
        </w:rPr>
        <w:t>name and contact information</w:t>
      </w:r>
      <w:r>
        <w:t>]</w:t>
      </w:r>
    </w:p>
    <w:sectPr w:rsidR="003B2329" w:rsidSect="00A2227E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45"/>
    <w:rsid w:val="000C3E21"/>
    <w:rsid w:val="001A1026"/>
    <w:rsid w:val="00384E40"/>
    <w:rsid w:val="003B2329"/>
    <w:rsid w:val="005B0445"/>
    <w:rsid w:val="005E667A"/>
    <w:rsid w:val="006D1155"/>
    <w:rsid w:val="00A2227E"/>
    <w:rsid w:val="00D22D06"/>
    <w:rsid w:val="00FC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A1530"/>
  <w15:chartTrackingRefBased/>
  <w15:docId w15:val="{9E834A83-0018-49CE-BA2A-1E93E801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15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Farley David</dc:creator>
  <cp:keywords/>
  <dc:description/>
  <cp:lastModifiedBy>Neal Comstock</cp:lastModifiedBy>
  <cp:revision>2</cp:revision>
  <dcterms:created xsi:type="dcterms:W3CDTF">2023-05-16T19:39:00Z</dcterms:created>
  <dcterms:modified xsi:type="dcterms:W3CDTF">2023-05-16T19:39:00Z</dcterms:modified>
</cp:coreProperties>
</file>