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9E7" w14:textId="77777777" w:rsidR="00D310A8" w:rsidRPr="00D7040D" w:rsidRDefault="00D310A8" w:rsidP="00D310A8">
      <w:pPr>
        <w:ind w:left="-90"/>
        <w:rPr>
          <w:rFonts w:ascii="Calibri Light" w:eastAsia="Calibri" w:hAnsi="Calibri Light" w:cs="Calibri Light"/>
          <w:b/>
          <w:sz w:val="40"/>
          <w:szCs w:val="40"/>
        </w:rPr>
      </w:pPr>
      <w:r w:rsidRPr="00D7040D">
        <w:rPr>
          <w:rFonts w:ascii="Calibri Light" w:eastAsia="Calibri" w:hAnsi="Calibri Light" w:cs="Calibri Light"/>
          <w:b/>
          <w:sz w:val="40"/>
          <w:szCs w:val="40"/>
        </w:rPr>
        <w:t xml:space="preserve">AGENDA: </w:t>
      </w:r>
      <w:r>
        <w:rPr>
          <w:rFonts w:ascii="Calibri Light" w:eastAsia="Calibri" w:hAnsi="Calibri Light" w:cs="Calibri Light"/>
          <w:b/>
          <w:sz w:val="40"/>
          <w:szCs w:val="40"/>
        </w:rPr>
        <w:t>Association Executives Committee</w:t>
      </w:r>
      <w:r w:rsidRPr="00D7040D">
        <w:rPr>
          <w:rFonts w:ascii="Calibri Light" w:eastAsia="Calibri" w:hAnsi="Calibri Light" w:cs="Calibri Light"/>
          <w:b/>
          <w:sz w:val="40"/>
          <w:szCs w:val="40"/>
        </w:rPr>
        <w:t xml:space="preserve"> Meeting</w:t>
      </w:r>
    </w:p>
    <w:p w14:paraId="7B7FD1AC" w14:textId="3FB5F0F1" w:rsidR="00D310A8" w:rsidRPr="00D7040D" w:rsidRDefault="00886D0D" w:rsidP="00D310A8">
      <w:pPr>
        <w:autoSpaceDE w:val="0"/>
        <w:autoSpaceDN w:val="0"/>
        <w:adjustRightInd w:val="0"/>
        <w:ind w:left="-90" w:right="-90"/>
        <w:rPr>
          <w:rFonts w:ascii="Calibri Light" w:eastAsia="Times New Roman" w:hAnsi="Calibri Light" w:cs="Cambria"/>
          <w:bCs/>
          <w:spacing w:val="20"/>
        </w:rPr>
      </w:pPr>
      <w:bookmarkStart w:id="0" w:name="_Hlk527461260"/>
      <w:r>
        <w:rPr>
          <w:rFonts w:ascii="Calibri Light" w:eastAsia="Calibri" w:hAnsi="Calibri Light" w:cs="Calibri Light"/>
          <w:spacing w:val="20"/>
        </w:rPr>
        <w:t>June</w:t>
      </w:r>
      <w:r w:rsidR="00E52F60">
        <w:rPr>
          <w:rFonts w:ascii="Calibri Light" w:eastAsia="Calibri" w:hAnsi="Calibri Light" w:cs="Calibri Light"/>
          <w:spacing w:val="20"/>
        </w:rPr>
        <w:t xml:space="preserve"> 1</w:t>
      </w:r>
      <w:r>
        <w:rPr>
          <w:rFonts w:ascii="Calibri Light" w:eastAsia="Calibri" w:hAnsi="Calibri Light" w:cs="Calibri Light"/>
          <w:spacing w:val="20"/>
        </w:rPr>
        <w:t>3</w:t>
      </w:r>
      <w:r w:rsidR="00D310A8">
        <w:rPr>
          <w:rFonts w:ascii="Calibri Light" w:eastAsia="Calibri" w:hAnsi="Calibri Light" w:cs="Calibri Light"/>
          <w:spacing w:val="20"/>
        </w:rPr>
        <w:t xml:space="preserve">, 2021, </w:t>
      </w:r>
      <w:r w:rsidR="00986C53">
        <w:rPr>
          <w:rFonts w:ascii="Calibri Light" w:eastAsia="Calibri" w:hAnsi="Calibri Light" w:cs="Calibri Light"/>
          <w:spacing w:val="20"/>
        </w:rPr>
        <w:t>1</w:t>
      </w:r>
      <w:r>
        <w:rPr>
          <w:rFonts w:ascii="Calibri Light" w:eastAsia="Calibri" w:hAnsi="Calibri Light" w:cs="Calibri Light"/>
          <w:spacing w:val="20"/>
        </w:rPr>
        <w:t>1</w:t>
      </w:r>
      <w:r w:rsidR="00986C53">
        <w:rPr>
          <w:rFonts w:ascii="Calibri Light" w:eastAsia="Calibri" w:hAnsi="Calibri Light" w:cs="Calibri Light"/>
          <w:spacing w:val="20"/>
        </w:rPr>
        <w:t xml:space="preserve">:00 </w:t>
      </w:r>
      <w:r>
        <w:rPr>
          <w:rFonts w:ascii="Calibri Light" w:eastAsia="Calibri" w:hAnsi="Calibri Light" w:cs="Calibri Light"/>
          <w:spacing w:val="20"/>
        </w:rPr>
        <w:t>A</w:t>
      </w:r>
      <w:r w:rsidR="00986C53">
        <w:rPr>
          <w:rFonts w:ascii="Calibri Light" w:eastAsia="Calibri" w:hAnsi="Calibri Light" w:cs="Calibri Light"/>
          <w:spacing w:val="20"/>
        </w:rPr>
        <w:t xml:space="preserve">M- </w:t>
      </w:r>
      <w:r>
        <w:rPr>
          <w:rFonts w:ascii="Calibri Light" w:eastAsia="Calibri" w:hAnsi="Calibri Light" w:cs="Calibri Light"/>
          <w:spacing w:val="20"/>
        </w:rPr>
        <w:t>2</w:t>
      </w:r>
      <w:r w:rsidR="00986C53">
        <w:rPr>
          <w:rFonts w:ascii="Calibri Light" w:eastAsia="Calibri" w:hAnsi="Calibri Light" w:cs="Calibri Light"/>
          <w:spacing w:val="20"/>
        </w:rPr>
        <w:t>:00PM</w:t>
      </w:r>
      <w:r w:rsidR="00D310A8">
        <w:rPr>
          <w:rFonts w:ascii="Calibri Light" w:eastAsia="Calibri" w:hAnsi="Calibri Light" w:cs="Calibri Light"/>
          <w:spacing w:val="20"/>
        </w:rPr>
        <w:t xml:space="preserve"> ET</w:t>
      </w:r>
      <w:bookmarkStart w:id="1" w:name="_Hlk527461212"/>
      <w:bookmarkEnd w:id="0"/>
      <w:r>
        <w:rPr>
          <w:rFonts w:ascii="Calibri Light" w:eastAsia="Calibri" w:hAnsi="Calibri Light" w:cs="Calibri Light"/>
          <w:spacing w:val="20"/>
        </w:rPr>
        <w:t xml:space="preserve">, </w:t>
      </w:r>
      <w:r w:rsidR="001F610B">
        <w:rPr>
          <w:rFonts w:ascii="Calibri Light" w:eastAsia="Calibri" w:hAnsi="Calibri Light" w:cs="Calibri Light"/>
          <w:spacing w:val="20"/>
        </w:rPr>
        <w:t>Rosemont room</w:t>
      </w:r>
    </w:p>
    <w:tbl>
      <w:tblPr>
        <w:tblStyle w:val="TableGrid1"/>
        <w:tblpPr w:leftFromText="180" w:rightFromText="180" w:vertAnchor="text" w:horzAnchor="page" w:tblpX="646" w:tblpY="47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70"/>
        <w:gridCol w:w="7035"/>
      </w:tblGrid>
      <w:tr w:rsidR="00D310A8" w14:paraId="05B21F1D" w14:textId="77777777" w:rsidTr="006B761B">
        <w:tc>
          <w:tcPr>
            <w:tcW w:w="2050" w:type="dxa"/>
          </w:tcPr>
          <w:p w14:paraId="719B9A82" w14:textId="334D1404" w:rsidR="00D310A8" w:rsidRDefault="00CC57A1" w:rsidP="006B761B">
            <w:pPr>
              <w:autoSpaceDE w:val="0"/>
              <w:autoSpaceDN w:val="0"/>
              <w:adjustRightInd w:val="0"/>
              <w:ind w:left="-9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bookmarkStart w:id="2" w:name="_Hlk72402954"/>
            <w:bookmarkEnd w:id="1"/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 w:rsidR="00886D0D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:00 </w:t>
            </w:r>
            <w:r w:rsidR="00E01FC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m</w:t>
            </w:r>
          </w:p>
          <w:p w14:paraId="79836422" w14:textId="77777777" w:rsidR="00D310A8" w:rsidRDefault="00D310A8" w:rsidP="006B761B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sz w:val="20"/>
                <w:szCs w:val="20"/>
              </w:rPr>
            </w:pPr>
          </w:p>
        </w:tc>
        <w:tc>
          <w:tcPr>
            <w:tcW w:w="270" w:type="dxa"/>
          </w:tcPr>
          <w:p w14:paraId="40A576BF" w14:textId="77777777" w:rsidR="00D310A8" w:rsidRDefault="00D310A8" w:rsidP="006B761B">
            <w:pPr>
              <w:autoSpaceDE w:val="0"/>
              <w:autoSpaceDN w:val="0"/>
              <w:adjustRightInd w:val="0"/>
              <w:ind w:left="-9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  <w:tc>
          <w:tcPr>
            <w:tcW w:w="7035" w:type="dxa"/>
          </w:tcPr>
          <w:p w14:paraId="26C943BF" w14:textId="0CE6DBAE" w:rsidR="00D310A8" w:rsidRDefault="00D310A8" w:rsidP="006B761B">
            <w:pPr>
              <w:autoSpaceDE w:val="0"/>
              <w:autoSpaceDN w:val="0"/>
              <w:adjustRightInd w:val="0"/>
              <w:ind w:left="-9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Welcome</w:t>
            </w:r>
          </w:p>
          <w:p w14:paraId="1238BF5F" w14:textId="77777777" w:rsidR="00D310A8" w:rsidRPr="005A4818" w:rsidRDefault="00D310A8" w:rsidP="006B7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Doyle Forrestal,</w:t>
            </w:r>
            <w:r w:rsidRPr="005A481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Chair, Executive Director, Colorado Behavioral Healthcare Council</w:t>
            </w:r>
          </w:p>
          <w:p w14:paraId="26124FD8" w14:textId="77777777" w:rsidR="00D310A8" w:rsidRDefault="00D310A8" w:rsidP="006B76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 w:rsidRPr="005A481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Chuck Ingoglia, President &amp; CEO, National Council</w:t>
            </w:r>
          </w:p>
          <w:p w14:paraId="278DCB04" w14:textId="77777777" w:rsidR="00D310A8" w:rsidRPr="005A4818" w:rsidRDefault="00D310A8" w:rsidP="006B76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40"/>
              <w:contextualSpacing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</w:tr>
      <w:tr w:rsidR="00D310A8" w14:paraId="7CA9F197" w14:textId="77777777" w:rsidTr="006B761B">
        <w:trPr>
          <w:trHeight w:val="762"/>
        </w:trPr>
        <w:tc>
          <w:tcPr>
            <w:tcW w:w="2050" w:type="dxa"/>
          </w:tcPr>
          <w:p w14:paraId="1D605A07" w14:textId="0578B669" w:rsidR="00D310A8" w:rsidRDefault="00CC57A1" w:rsidP="006B761B">
            <w:pPr>
              <w:autoSpaceDE w:val="0"/>
              <w:autoSpaceDN w:val="0"/>
              <w:adjustRightInd w:val="0"/>
              <w:ind w:left="-86"/>
              <w:contextualSpacing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 w:rsidR="00886D0D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:05 </w:t>
            </w:r>
            <w:r w:rsidR="00E01FC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m</w:t>
            </w:r>
          </w:p>
          <w:p w14:paraId="55739B28" w14:textId="4B413906" w:rsidR="00D310A8" w:rsidRDefault="00D310A8" w:rsidP="00B40CE9">
            <w:pPr>
              <w:autoSpaceDE w:val="0"/>
              <w:autoSpaceDN w:val="0"/>
              <w:adjustRightInd w:val="0"/>
              <w:ind w:left="-86"/>
              <w:contextualSpacing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14:paraId="4F142C77" w14:textId="77777777" w:rsidR="00D310A8" w:rsidRDefault="00D310A8" w:rsidP="006B761B">
            <w:pPr>
              <w:autoSpaceDE w:val="0"/>
              <w:autoSpaceDN w:val="0"/>
              <w:adjustRightInd w:val="0"/>
              <w:ind w:left="-86"/>
              <w:contextualSpacing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  <w:tc>
          <w:tcPr>
            <w:tcW w:w="7035" w:type="dxa"/>
          </w:tcPr>
          <w:p w14:paraId="11B8E15A" w14:textId="4E2F88BC" w:rsidR="00D310A8" w:rsidRPr="00B40CE9" w:rsidRDefault="00D310A8" w:rsidP="000F7EB1">
            <w:pPr>
              <w:autoSpaceDE w:val="0"/>
              <w:autoSpaceDN w:val="0"/>
              <w:adjustRightInd w:val="0"/>
              <w:ind w:left="-86"/>
              <w:contextualSpacing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Approval of Summary Notes from </w:t>
            </w:r>
            <w:r w:rsidR="00E01FC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October 12</w:t>
            </w:r>
            <w:r w:rsidR="00F73A3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, 202</w:t>
            </w:r>
            <w:r w:rsidR="00143C81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meeting</w:t>
            </w:r>
          </w:p>
        </w:tc>
      </w:tr>
      <w:tr w:rsidR="00D310A8" w14:paraId="3B145363" w14:textId="77777777" w:rsidTr="006B761B">
        <w:tc>
          <w:tcPr>
            <w:tcW w:w="2050" w:type="dxa"/>
          </w:tcPr>
          <w:p w14:paraId="71A9FA47" w14:textId="4BF007CA" w:rsidR="00D310A8" w:rsidRDefault="00CE4467" w:rsidP="006B761B">
            <w:pPr>
              <w:autoSpaceDE w:val="0"/>
              <w:autoSpaceDN w:val="0"/>
              <w:adjustRightInd w:val="0"/>
              <w:ind w:left="-9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11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:0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6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</w:t>
            </w:r>
            <w:r w:rsidR="00D310A8" w:rsidRPr="00CE4467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m</w:t>
            </w:r>
          </w:p>
          <w:p w14:paraId="3367D2F9" w14:textId="77777777" w:rsidR="00AC770E" w:rsidRDefault="00AC770E" w:rsidP="006B761B">
            <w:pPr>
              <w:autoSpaceDE w:val="0"/>
              <w:autoSpaceDN w:val="0"/>
              <w:adjustRightInd w:val="0"/>
              <w:ind w:left="-9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57B159B1" w14:textId="77777777" w:rsidR="00F37FA3" w:rsidRDefault="00F37FA3" w:rsidP="004B713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683DD740" w14:textId="77777777" w:rsidR="00325DAE" w:rsidRDefault="00325DAE" w:rsidP="006B761B">
            <w:pPr>
              <w:autoSpaceDE w:val="0"/>
              <w:autoSpaceDN w:val="0"/>
              <w:adjustRightInd w:val="0"/>
              <w:ind w:left="-9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342E7306" w14:textId="61FEAC1D" w:rsidR="00325DAE" w:rsidRDefault="00CE4467" w:rsidP="006B761B">
            <w:pPr>
              <w:autoSpaceDE w:val="0"/>
              <w:autoSpaceDN w:val="0"/>
              <w:adjustRightInd w:val="0"/>
              <w:ind w:left="-9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 w:rsidR="003F450A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2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:</w:t>
            </w:r>
            <w:r w:rsidR="003F450A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00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</w:t>
            </w:r>
            <w:r w:rsidR="003F450A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p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m</w:t>
            </w:r>
          </w:p>
          <w:p w14:paraId="11002872" w14:textId="6E48C68B" w:rsidR="004B15F7" w:rsidRDefault="004B15F7" w:rsidP="00325DAE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78F5A28D" w14:textId="0269F655" w:rsidR="00CE4467" w:rsidRDefault="00CE4467" w:rsidP="00325DAE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361BDF24" w14:textId="7158A7F2" w:rsidR="00CE4467" w:rsidRDefault="003F450A" w:rsidP="00325DAE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12:20 pm</w:t>
            </w:r>
          </w:p>
          <w:p w14:paraId="13847FD6" w14:textId="77777777" w:rsidR="00CE4467" w:rsidRDefault="00CE4467" w:rsidP="00325DAE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55517687" w14:textId="77777777" w:rsidR="003F450A" w:rsidRDefault="003F450A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0969E359" w14:textId="77777777" w:rsidR="003F450A" w:rsidRDefault="003F450A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3E555B03" w14:textId="77777777" w:rsidR="003F450A" w:rsidRDefault="003F450A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6EF1A7B4" w14:textId="0DCE70D5" w:rsidR="002A3747" w:rsidRDefault="002A3747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1:00 pm</w:t>
            </w:r>
          </w:p>
          <w:p w14:paraId="43CB432A" w14:textId="77777777" w:rsidR="002A3747" w:rsidRDefault="002A3747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7FCC64D5" w14:textId="77777777" w:rsidR="002A3747" w:rsidRDefault="002A3747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7FCE31CC" w14:textId="77777777" w:rsidR="004F46DC" w:rsidRDefault="004F46DC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15314039" w14:textId="77777777" w:rsidR="004F46DC" w:rsidRDefault="004F46DC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09F6B556" w14:textId="3563F2DA" w:rsidR="00DD02CD" w:rsidRDefault="00CC57A1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</w:t>
            </w:r>
            <w:r w:rsidR="00A5365E" w:rsidRPr="00A5365E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:</w:t>
            </w:r>
            <w:r w:rsidR="007A07AF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3</w:t>
            </w:r>
            <w:r w:rsidR="003F450A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0</w:t>
            </w:r>
            <w:r w:rsidR="00A5365E" w:rsidRPr="00A5365E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</w:t>
            </w:r>
            <w:r w:rsidR="00A5365E" w:rsidRPr="00CE4467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pm</w:t>
            </w:r>
          </w:p>
          <w:p w14:paraId="320DFF36" w14:textId="77777777" w:rsidR="00F37FA3" w:rsidRDefault="00F37FA3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4A421E39" w14:textId="77777777" w:rsidR="0018745F" w:rsidRDefault="0018745F" w:rsidP="00DD02CD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07FB37E7" w14:textId="77777777" w:rsidR="0064460A" w:rsidRDefault="0064460A" w:rsidP="00CC57A1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49088F63" w14:textId="778BAD2C" w:rsidR="003F450A" w:rsidRDefault="003F450A" w:rsidP="00CC57A1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1:</w:t>
            </w:r>
            <w:r w:rsidR="007A07AF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4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0 pm</w:t>
            </w:r>
          </w:p>
          <w:p w14:paraId="682C8547" w14:textId="77777777" w:rsidR="003F450A" w:rsidRDefault="003F450A" w:rsidP="00CC57A1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1EA61B07" w14:textId="6871934B" w:rsidR="003F450A" w:rsidRDefault="003F450A" w:rsidP="00CC57A1">
            <w:pPr>
              <w:autoSpaceDE w:val="0"/>
              <w:autoSpaceDN w:val="0"/>
              <w:adjustRightInd w:val="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</w:tcPr>
          <w:p w14:paraId="6567A80B" w14:textId="77777777" w:rsidR="00D310A8" w:rsidRDefault="00D310A8" w:rsidP="006B761B">
            <w:pPr>
              <w:autoSpaceDE w:val="0"/>
              <w:autoSpaceDN w:val="0"/>
              <w:adjustRightInd w:val="0"/>
              <w:ind w:left="-9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  <w:tc>
          <w:tcPr>
            <w:tcW w:w="7035" w:type="dxa"/>
          </w:tcPr>
          <w:p w14:paraId="202A1AF4" w14:textId="649DF09A" w:rsidR="00AC770E" w:rsidRDefault="00CE4467" w:rsidP="006B761B">
            <w:pPr>
              <w:autoSpaceDE w:val="0"/>
              <w:autoSpaceDN w:val="0"/>
              <w:adjustRightInd w:val="0"/>
              <w:ind w:left="-9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988 Update</w:t>
            </w:r>
          </w:p>
          <w:p w14:paraId="099B6DA6" w14:textId="6D884307" w:rsidR="0064460A" w:rsidRDefault="00CE4467" w:rsidP="0064460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Keisha Pitts, </w:t>
            </w:r>
            <w:r w:rsidR="00766422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Director, 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State </w:t>
            </w:r>
            <w:r w:rsidR="00766422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Policy and Advocacy, National Council</w:t>
            </w:r>
            <w:r w:rsidR="0083068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</w:t>
            </w:r>
          </w:p>
          <w:p w14:paraId="6256CB32" w14:textId="3DC346FF" w:rsidR="00CE4467" w:rsidRDefault="00CE4467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4AAE4868" w14:textId="02A534E0" w:rsidR="003F450A" w:rsidRDefault="003F450A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Break</w:t>
            </w:r>
            <w:r w:rsidR="00751173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– (get lunch and bring it back)</w:t>
            </w:r>
          </w:p>
          <w:p w14:paraId="49A0D95C" w14:textId="77777777" w:rsidR="003F450A" w:rsidRDefault="003F450A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6007E1E8" w14:textId="77777777" w:rsidR="003F450A" w:rsidRDefault="003F450A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078768AD" w14:textId="3ABF82C0" w:rsidR="00CE4467" w:rsidRDefault="00CE4467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CCBHC Programmatic Update</w:t>
            </w:r>
          </w:p>
          <w:p w14:paraId="2648178E" w14:textId="5D290118" w:rsidR="00CE4467" w:rsidRPr="00CE4467" w:rsidRDefault="00CE4467" w:rsidP="00CE44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Rebecca Farley David, </w:t>
            </w:r>
            <w:r w:rsidRPr="00CE4467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Senior Advisor, Public Policy &amp; Special Initiatives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, National Council</w:t>
            </w:r>
          </w:p>
          <w:p w14:paraId="54A6994B" w14:textId="6E75A53A" w:rsidR="00D310A8" w:rsidRDefault="00D310A8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325091B7" w14:textId="5CDF05F1" w:rsidR="002A3747" w:rsidRDefault="002A3747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 w:rsidRPr="002A3747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Harris Poll Results on Access to Services</w:t>
            </w:r>
          </w:p>
          <w:p w14:paraId="72F3CB62" w14:textId="7427D671" w:rsidR="002A3747" w:rsidRDefault="002A3747" w:rsidP="004F46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Sarah Surgenor, </w:t>
            </w:r>
            <w:r w:rsidR="004F46DC" w:rsidRPr="004F46D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Vice President, Marketing and Communications</w:t>
            </w:r>
            <w:r w:rsidR="004F46D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</w:t>
            </w:r>
          </w:p>
          <w:p w14:paraId="375AAAB5" w14:textId="6E134129" w:rsidR="004F46DC" w:rsidRDefault="004F46DC" w:rsidP="004F46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 w:rsidRPr="004F46D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Sophia Majlessi</w:t>
            </w: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, </w:t>
            </w:r>
            <w:r w:rsidRPr="004F46DC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Assistant Vice President, Public Relation</w:t>
            </w:r>
          </w:p>
          <w:p w14:paraId="1C67F9BE" w14:textId="77777777" w:rsidR="002A3747" w:rsidRDefault="002A3747" w:rsidP="00F130CA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0962B4E8" w14:textId="50D934CB" w:rsidR="00254CCB" w:rsidRDefault="00254CCB" w:rsidP="00254CCB">
            <w:pPr>
              <w:pStyle w:val="ListParagraph"/>
              <w:spacing w:after="0" w:line="240" w:lineRule="auto"/>
              <w:ind w:left="540" w:hanging="534"/>
              <w:contextualSpacing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Association Executives Retreat</w:t>
            </w:r>
          </w:p>
          <w:p w14:paraId="616ACB32" w14:textId="77777777" w:rsidR="00D310A8" w:rsidRDefault="00254CCB" w:rsidP="003F45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 w:rsidRPr="00254CCB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Jeannie Campbell, Executive Vice President, National Council</w:t>
            </w:r>
          </w:p>
          <w:p w14:paraId="691F86C2" w14:textId="77777777" w:rsidR="00B76E49" w:rsidRDefault="00B76E49" w:rsidP="00B76E49">
            <w:pP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0184A7FE" w14:textId="77777777" w:rsidR="00B76E49" w:rsidRDefault="00B76E49" w:rsidP="00B76E49">
            <w:pP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  <w:p w14:paraId="77963E74" w14:textId="59E6CEF1" w:rsidR="00B76E49" w:rsidRDefault="00B76E49" w:rsidP="00B76E49">
            <w:pP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Association Executives Survey</w:t>
            </w:r>
          </w:p>
          <w:p w14:paraId="57161D82" w14:textId="77777777" w:rsidR="00B76E49" w:rsidRDefault="00B76E49" w:rsidP="00B76E49">
            <w:pPr>
              <w:pStyle w:val="ListParagraph"/>
              <w:numPr>
                <w:ilvl w:val="0"/>
                <w:numId w:val="6"/>
              </w:numP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 w:rsidRPr="00B76E49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Jeannie Campbell, Executive Vice President, National Council</w:t>
            </w:r>
          </w:p>
          <w:p w14:paraId="15641207" w14:textId="6ADDB92F" w:rsidR="00B76E49" w:rsidRPr="00B76E49" w:rsidRDefault="00B76E49" w:rsidP="00B76E49">
            <w:pP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</w:tr>
      <w:tr w:rsidR="00D310A8" w14:paraId="0AECF3F5" w14:textId="77777777" w:rsidTr="006B761B">
        <w:tc>
          <w:tcPr>
            <w:tcW w:w="2050" w:type="dxa"/>
          </w:tcPr>
          <w:p w14:paraId="68880535" w14:textId="63CEB6C3" w:rsidR="00D310A8" w:rsidRDefault="00813981" w:rsidP="006B761B">
            <w:pPr>
              <w:autoSpaceDE w:val="0"/>
              <w:autoSpaceDN w:val="0"/>
              <w:adjustRightInd w:val="0"/>
              <w:ind w:left="-90"/>
              <w:jc w:val="right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2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:</w:t>
            </w:r>
            <w:r w:rsidR="00254CCB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00</w:t>
            </w:r>
            <w:r w:rsidR="00D310A8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 xml:space="preserve"> pm</w:t>
            </w:r>
          </w:p>
        </w:tc>
        <w:tc>
          <w:tcPr>
            <w:tcW w:w="270" w:type="dxa"/>
          </w:tcPr>
          <w:p w14:paraId="453CA862" w14:textId="77777777" w:rsidR="00D310A8" w:rsidRDefault="00D310A8" w:rsidP="006B761B">
            <w:pPr>
              <w:autoSpaceDE w:val="0"/>
              <w:autoSpaceDN w:val="0"/>
              <w:adjustRightInd w:val="0"/>
              <w:ind w:left="-9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</w:p>
        </w:tc>
        <w:tc>
          <w:tcPr>
            <w:tcW w:w="7035" w:type="dxa"/>
          </w:tcPr>
          <w:p w14:paraId="17A75ECF" w14:textId="4AFFF6AF" w:rsidR="00D310A8" w:rsidRPr="005126F5" w:rsidRDefault="004B6A6F" w:rsidP="006B761B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</w:pPr>
            <w:r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Adjour</w:t>
            </w:r>
            <w:r w:rsidR="00CD1205">
              <w:rPr>
                <w:rFonts w:ascii="Calibri Light" w:eastAsia="Times New Roman" w:hAnsi="Calibri Light" w:cs="Cambria"/>
                <w:color w:val="000000"/>
                <w:sz w:val="23"/>
                <w:szCs w:val="23"/>
              </w:rPr>
              <w:t>n</w:t>
            </w:r>
          </w:p>
        </w:tc>
      </w:tr>
      <w:bookmarkEnd w:id="2"/>
    </w:tbl>
    <w:p w14:paraId="76A7C606" w14:textId="687FF12B" w:rsidR="003359B6" w:rsidRPr="00323E4F" w:rsidRDefault="003359B6" w:rsidP="00F27A68"/>
    <w:sectPr w:rsidR="003359B6" w:rsidRPr="00323E4F" w:rsidSect="00292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61FB" w14:textId="77777777" w:rsidR="00B36B06" w:rsidRDefault="00B36B06" w:rsidP="00565A5A">
      <w:r>
        <w:separator/>
      </w:r>
    </w:p>
  </w:endnote>
  <w:endnote w:type="continuationSeparator" w:id="0">
    <w:p w14:paraId="43F986A4" w14:textId="77777777" w:rsidR="00B36B06" w:rsidRDefault="00B36B06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64BD" w14:textId="77777777" w:rsidR="005A4818" w:rsidRDefault="005A4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013082A2" w:rsidR="00E65D7C" w:rsidRDefault="00EA64D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103D3F" wp14:editId="762EF0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CB2" w14:textId="77777777" w:rsidR="005A4818" w:rsidRDefault="005A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3BA1" w14:textId="77777777" w:rsidR="00B36B06" w:rsidRDefault="00B36B06" w:rsidP="00565A5A">
      <w:r>
        <w:separator/>
      </w:r>
    </w:p>
  </w:footnote>
  <w:footnote w:type="continuationSeparator" w:id="0">
    <w:p w14:paraId="2263E419" w14:textId="77777777" w:rsidR="00B36B06" w:rsidRDefault="00B36B06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334D" w14:textId="77777777" w:rsidR="005A4818" w:rsidRDefault="005A4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67127D45" w:rsidR="00565A5A" w:rsidRPr="00BE2B60" w:rsidRDefault="001F610B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sdt>
      <w:sdtPr>
        <w:rPr>
          <w:rFonts w:ascii="Ideal Sans Light" w:hAnsi="Ideal Sans Light"/>
          <w:color w:val="EA5E29"/>
          <w:sz w:val="44"/>
          <w:szCs w:val="44"/>
        </w:rPr>
        <w:id w:val="-1377003204"/>
        <w:docPartObj>
          <w:docPartGallery w:val="Watermarks"/>
          <w:docPartUnique/>
        </w:docPartObj>
      </w:sdtPr>
      <w:sdtEndPr/>
      <w:sdtContent>
        <w:r>
          <w:rPr>
            <w:rFonts w:ascii="Ideal Sans Light" w:hAnsi="Ideal Sans Light"/>
            <w:noProof/>
            <w:color w:val="EA5E29"/>
            <w:sz w:val="44"/>
            <w:szCs w:val="44"/>
          </w:rPr>
          <w:pict w14:anchorId="4F14C7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6704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76DC" w14:textId="77777777" w:rsidR="005A4818" w:rsidRDefault="005A4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1EE"/>
    <w:multiLevelType w:val="hybridMultilevel"/>
    <w:tmpl w:val="B20E306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1394537E"/>
    <w:multiLevelType w:val="hybridMultilevel"/>
    <w:tmpl w:val="E18AEE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644EAB"/>
    <w:multiLevelType w:val="hybridMultilevel"/>
    <w:tmpl w:val="980EEBB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39950F1"/>
    <w:multiLevelType w:val="hybridMultilevel"/>
    <w:tmpl w:val="8E6AE7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9A60D27"/>
    <w:multiLevelType w:val="hybridMultilevel"/>
    <w:tmpl w:val="4EBC007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37B13A00"/>
    <w:multiLevelType w:val="hybridMultilevel"/>
    <w:tmpl w:val="9AB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E517E"/>
    <w:multiLevelType w:val="hybridMultilevel"/>
    <w:tmpl w:val="0B60E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C7BF2"/>
    <w:multiLevelType w:val="hybridMultilevel"/>
    <w:tmpl w:val="A14A1FD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CA2521C"/>
    <w:multiLevelType w:val="hybridMultilevel"/>
    <w:tmpl w:val="A35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E4476"/>
    <w:multiLevelType w:val="hybridMultilevel"/>
    <w:tmpl w:val="C9FA35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5C3AE7"/>
    <w:multiLevelType w:val="hybridMultilevel"/>
    <w:tmpl w:val="EEBC31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831871177">
    <w:abstractNumId w:val="6"/>
  </w:num>
  <w:num w:numId="2" w16cid:durableId="567155635">
    <w:abstractNumId w:val="9"/>
  </w:num>
  <w:num w:numId="3" w16cid:durableId="271010907">
    <w:abstractNumId w:val="7"/>
  </w:num>
  <w:num w:numId="4" w16cid:durableId="635834535">
    <w:abstractNumId w:val="3"/>
  </w:num>
  <w:num w:numId="5" w16cid:durableId="2107191417">
    <w:abstractNumId w:val="1"/>
  </w:num>
  <w:num w:numId="6" w16cid:durableId="1097218448">
    <w:abstractNumId w:val="4"/>
  </w:num>
  <w:num w:numId="7" w16cid:durableId="1155342668">
    <w:abstractNumId w:val="2"/>
  </w:num>
  <w:num w:numId="8" w16cid:durableId="672798113">
    <w:abstractNumId w:val="8"/>
  </w:num>
  <w:num w:numId="9" w16cid:durableId="923341349">
    <w:abstractNumId w:val="10"/>
  </w:num>
  <w:num w:numId="10" w16cid:durableId="1682119797">
    <w:abstractNumId w:val="5"/>
  </w:num>
  <w:num w:numId="11" w16cid:durableId="1028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78F2"/>
    <w:rsid w:val="000224CC"/>
    <w:rsid w:val="00024F1D"/>
    <w:rsid w:val="000334E0"/>
    <w:rsid w:val="00040548"/>
    <w:rsid w:val="00052E4A"/>
    <w:rsid w:val="0005349E"/>
    <w:rsid w:val="00053891"/>
    <w:rsid w:val="0005620C"/>
    <w:rsid w:val="00065B82"/>
    <w:rsid w:val="00073D89"/>
    <w:rsid w:val="000905C2"/>
    <w:rsid w:val="000B6B22"/>
    <w:rsid w:val="000E15D2"/>
    <w:rsid w:val="000E1EAC"/>
    <w:rsid w:val="000E4E72"/>
    <w:rsid w:val="000E52B0"/>
    <w:rsid w:val="000F7EB1"/>
    <w:rsid w:val="00100E4B"/>
    <w:rsid w:val="00112A12"/>
    <w:rsid w:val="00114C76"/>
    <w:rsid w:val="001156B7"/>
    <w:rsid w:val="00116115"/>
    <w:rsid w:val="0012050B"/>
    <w:rsid w:val="00132601"/>
    <w:rsid w:val="00135F3D"/>
    <w:rsid w:val="00143C81"/>
    <w:rsid w:val="00171492"/>
    <w:rsid w:val="00171A7F"/>
    <w:rsid w:val="0018745F"/>
    <w:rsid w:val="0019109F"/>
    <w:rsid w:val="001924C6"/>
    <w:rsid w:val="00195157"/>
    <w:rsid w:val="001D257D"/>
    <w:rsid w:val="001D6755"/>
    <w:rsid w:val="001F610B"/>
    <w:rsid w:val="002018C1"/>
    <w:rsid w:val="00220AEA"/>
    <w:rsid w:val="0023561D"/>
    <w:rsid w:val="00240073"/>
    <w:rsid w:val="00243ACB"/>
    <w:rsid w:val="00254CCB"/>
    <w:rsid w:val="00261292"/>
    <w:rsid w:val="002661E3"/>
    <w:rsid w:val="002717A5"/>
    <w:rsid w:val="002846E2"/>
    <w:rsid w:val="00291B8C"/>
    <w:rsid w:val="002925A9"/>
    <w:rsid w:val="002A3747"/>
    <w:rsid w:val="002A5DEF"/>
    <w:rsid w:val="002B5DF4"/>
    <w:rsid w:val="002B695F"/>
    <w:rsid w:val="002C00CF"/>
    <w:rsid w:val="002C5C73"/>
    <w:rsid w:val="002F7C2B"/>
    <w:rsid w:val="003024B5"/>
    <w:rsid w:val="00302DA5"/>
    <w:rsid w:val="00307F3C"/>
    <w:rsid w:val="0031549F"/>
    <w:rsid w:val="003230A5"/>
    <w:rsid w:val="00323E4F"/>
    <w:rsid w:val="00325DAE"/>
    <w:rsid w:val="003359B6"/>
    <w:rsid w:val="003706BE"/>
    <w:rsid w:val="003737A0"/>
    <w:rsid w:val="0037787D"/>
    <w:rsid w:val="003A385A"/>
    <w:rsid w:val="003B48B3"/>
    <w:rsid w:val="003B67C6"/>
    <w:rsid w:val="003B7A74"/>
    <w:rsid w:val="003D248B"/>
    <w:rsid w:val="003F450A"/>
    <w:rsid w:val="00400554"/>
    <w:rsid w:val="004110EF"/>
    <w:rsid w:val="00442A3F"/>
    <w:rsid w:val="00455162"/>
    <w:rsid w:val="00456CF7"/>
    <w:rsid w:val="00480924"/>
    <w:rsid w:val="004B15F7"/>
    <w:rsid w:val="004B6909"/>
    <w:rsid w:val="004B6A6F"/>
    <w:rsid w:val="004B7133"/>
    <w:rsid w:val="004C29D5"/>
    <w:rsid w:val="004E7948"/>
    <w:rsid w:val="004F46DC"/>
    <w:rsid w:val="004F7305"/>
    <w:rsid w:val="005126F5"/>
    <w:rsid w:val="00562BD9"/>
    <w:rsid w:val="00564194"/>
    <w:rsid w:val="00565A5A"/>
    <w:rsid w:val="00575B78"/>
    <w:rsid w:val="0057763B"/>
    <w:rsid w:val="00592816"/>
    <w:rsid w:val="00597262"/>
    <w:rsid w:val="005A4818"/>
    <w:rsid w:val="005A4D1D"/>
    <w:rsid w:val="005A7BB8"/>
    <w:rsid w:val="005B6140"/>
    <w:rsid w:val="005E13F0"/>
    <w:rsid w:val="005F5436"/>
    <w:rsid w:val="0060019E"/>
    <w:rsid w:val="00607F8A"/>
    <w:rsid w:val="0062390D"/>
    <w:rsid w:val="00624248"/>
    <w:rsid w:val="0064460A"/>
    <w:rsid w:val="00645E51"/>
    <w:rsid w:val="00656D70"/>
    <w:rsid w:val="00661035"/>
    <w:rsid w:val="00665490"/>
    <w:rsid w:val="006712AA"/>
    <w:rsid w:val="00683702"/>
    <w:rsid w:val="00697187"/>
    <w:rsid w:val="006D182F"/>
    <w:rsid w:val="00700D06"/>
    <w:rsid w:val="00712C2C"/>
    <w:rsid w:val="007226CD"/>
    <w:rsid w:val="00734324"/>
    <w:rsid w:val="0073499D"/>
    <w:rsid w:val="00740BEB"/>
    <w:rsid w:val="00744F6F"/>
    <w:rsid w:val="0074707F"/>
    <w:rsid w:val="00751173"/>
    <w:rsid w:val="00756B2F"/>
    <w:rsid w:val="00766422"/>
    <w:rsid w:val="00780A16"/>
    <w:rsid w:val="007849E9"/>
    <w:rsid w:val="00796B76"/>
    <w:rsid w:val="007A07AF"/>
    <w:rsid w:val="007A1DA2"/>
    <w:rsid w:val="007B623D"/>
    <w:rsid w:val="007F2453"/>
    <w:rsid w:val="0081258B"/>
    <w:rsid w:val="00812D2C"/>
    <w:rsid w:val="00813981"/>
    <w:rsid w:val="0081409C"/>
    <w:rsid w:val="0081509A"/>
    <w:rsid w:val="0083068C"/>
    <w:rsid w:val="008679AF"/>
    <w:rsid w:val="008822B5"/>
    <w:rsid w:val="00886121"/>
    <w:rsid w:val="00886D0D"/>
    <w:rsid w:val="008A12B2"/>
    <w:rsid w:val="008A2EBB"/>
    <w:rsid w:val="008A4786"/>
    <w:rsid w:val="008B1A8D"/>
    <w:rsid w:val="008B3F17"/>
    <w:rsid w:val="008C12D6"/>
    <w:rsid w:val="008C29B9"/>
    <w:rsid w:val="008C2BBE"/>
    <w:rsid w:val="008D5154"/>
    <w:rsid w:val="008D673C"/>
    <w:rsid w:val="008F5DB2"/>
    <w:rsid w:val="00903BAE"/>
    <w:rsid w:val="009075C2"/>
    <w:rsid w:val="00920D39"/>
    <w:rsid w:val="00940DFB"/>
    <w:rsid w:val="0094428A"/>
    <w:rsid w:val="00986C53"/>
    <w:rsid w:val="009C17C9"/>
    <w:rsid w:val="009C25AD"/>
    <w:rsid w:val="00A050A7"/>
    <w:rsid w:val="00A31626"/>
    <w:rsid w:val="00A5365E"/>
    <w:rsid w:val="00A666FA"/>
    <w:rsid w:val="00A92B73"/>
    <w:rsid w:val="00AA46CC"/>
    <w:rsid w:val="00AA5139"/>
    <w:rsid w:val="00AB2BA0"/>
    <w:rsid w:val="00AB71A0"/>
    <w:rsid w:val="00AC770E"/>
    <w:rsid w:val="00AD1109"/>
    <w:rsid w:val="00AF08C9"/>
    <w:rsid w:val="00B17BE6"/>
    <w:rsid w:val="00B327E1"/>
    <w:rsid w:val="00B36B06"/>
    <w:rsid w:val="00B40CE9"/>
    <w:rsid w:val="00B47423"/>
    <w:rsid w:val="00B556E7"/>
    <w:rsid w:val="00B55D94"/>
    <w:rsid w:val="00B6542E"/>
    <w:rsid w:val="00B70BD8"/>
    <w:rsid w:val="00B72AE8"/>
    <w:rsid w:val="00B76E49"/>
    <w:rsid w:val="00B853E9"/>
    <w:rsid w:val="00BB6BB3"/>
    <w:rsid w:val="00BC64B8"/>
    <w:rsid w:val="00BC7E07"/>
    <w:rsid w:val="00BE00F3"/>
    <w:rsid w:val="00BE2B60"/>
    <w:rsid w:val="00BF22D0"/>
    <w:rsid w:val="00C040AC"/>
    <w:rsid w:val="00C3565B"/>
    <w:rsid w:val="00C4009D"/>
    <w:rsid w:val="00C541E4"/>
    <w:rsid w:val="00C565C0"/>
    <w:rsid w:val="00C77E92"/>
    <w:rsid w:val="00C814B8"/>
    <w:rsid w:val="00CA2143"/>
    <w:rsid w:val="00CA6CB1"/>
    <w:rsid w:val="00CC08AA"/>
    <w:rsid w:val="00CC57A1"/>
    <w:rsid w:val="00CD1205"/>
    <w:rsid w:val="00CE4467"/>
    <w:rsid w:val="00CE677F"/>
    <w:rsid w:val="00D11F0E"/>
    <w:rsid w:val="00D310A8"/>
    <w:rsid w:val="00D373E0"/>
    <w:rsid w:val="00D4076A"/>
    <w:rsid w:val="00D45261"/>
    <w:rsid w:val="00D5752A"/>
    <w:rsid w:val="00D77972"/>
    <w:rsid w:val="00D85480"/>
    <w:rsid w:val="00DA5B1D"/>
    <w:rsid w:val="00DC1D64"/>
    <w:rsid w:val="00DD02CD"/>
    <w:rsid w:val="00DD63D0"/>
    <w:rsid w:val="00E01FCC"/>
    <w:rsid w:val="00E52F60"/>
    <w:rsid w:val="00E5638B"/>
    <w:rsid w:val="00E65D7C"/>
    <w:rsid w:val="00E71F1C"/>
    <w:rsid w:val="00E8085D"/>
    <w:rsid w:val="00E87344"/>
    <w:rsid w:val="00EA64DB"/>
    <w:rsid w:val="00EB6A01"/>
    <w:rsid w:val="00EC1852"/>
    <w:rsid w:val="00F037EB"/>
    <w:rsid w:val="00F04FED"/>
    <w:rsid w:val="00F130CA"/>
    <w:rsid w:val="00F2330E"/>
    <w:rsid w:val="00F237B7"/>
    <w:rsid w:val="00F27A68"/>
    <w:rsid w:val="00F37FA3"/>
    <w:rsid w:val="00F5139D"/>
    <w:rsid w:val="00F55739"/>
    <w:rsid w:val="00F62EAE"/>
    <w:rsid w:val="00F73A38"/>
    <w:rsid w:val="00F93C77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756B2F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56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E1BA-4E57-40C2-A4EB-9134161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cp:lastPrinted>2021-03-25T20:40:00Z</cp:lastPrinted>
  <dcterms:created xsi:type="dcterms:W3CDTF">2022-05-24T21:47:00Z</dcterms:created>
  <dcterms:modified xsi:type="dcterms:W3CDTF">2022-05-24T21:47:00Z</dcterms:modified>
</cp:coreProperties>
</file>