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3C7F" w14:textId="77777777" w:rsidR="002C49F1" w:rsidRDefault="002C49F1" w:rsidP="002C49F1">
      <w:pPr>
        <w:autoSpaceDE w:val="0"/>
        <w:autoSpaceDN w:val="0"/>
        <w:adjustRightInd w:val="0"/>
        <w:ind w:right="-90"/>
        <w:jc w:val="center"/>
        <w:rPr>
          <w:rFonts w:ascii="Calibri Light" w:eastAsia="Calibri" w:hAnsi="Calibri Light" w:cs="Calibri Light"/>
          <w:b/>
          <w:sz w:val="28"/>
          <w:szCs w:val="28"/>
        </w:rPr>
      </w:pPr>
    </w:p>
    <w:p w14:paraId="728D8613" w14:textId="11AB43BC" w:rsidR="002C49F1" w:rsidRPr="00C378B6" w:rsidRDefault="00CE7E47" w:rsidP="002C49F1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="Calibri Light"/>
          <w:bCs/>
          <w:sz w:val="22"/>
          <w:szCs w:val="22"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 w:rsidRPr="00C378B6">
        <w:rPr>
          <w:rFonts w:ascii="open sans" w:eastAsia="Calibri" w:hAnsi="open sans" w:cs="Calibri Light"/>
          <w:b/>
          <w:sz w:val="22"/>
          <w:szCs w:val="22"/>
        </w:rPr>
        <w:t>DRAFT</w:t>
      </w:r>
      <w:r w:rsidRPr="00C378B6">
        <w:rPr>
          <w:rFonts w:ascii="open sans" w:eastAsia="Calibri" w:hAnsi="open sans" w:cs="Calibri Light"/>
          <w:bCs/>
          <w:sz w:val="22"/>
          <w:szCs w:val="22"/>
        </w:rPr>
        <w:t xml:space="preserve"> </w:t>
      </w:r>
      <w:r w:rsidR="005713DA">
        <w:rPr>
          <w:rFonts w:ascii="open sans" w:eastAsia="Calibri" w:hAnsi="open sans" w:cs="Calibri Light"/>
          <w:bCs/>
          <w:sz w:val="22"/>
          <w:szCs w:val="22"/>
        </w:rPr>
        <w:t>5</w:t>
      </w:r>
      <w:r w:rsidR="00B153D8" w:rsidRPr="00C378B6">
        <w:rPr>
          <w:rFonts w:ascii="open sans" w:eastAsia="Calibri" w:hAnsi="open sans" w:cs="Calibri Light"/>
          <w:bCs/>
          <w:sz w:val="22"/>
          <w:szCs w:val="22"/>
        </w:rPr>
        <w:t>/</w:t>
      </w:r>
      <w:r w:rsidR="005713DA">
        <w:rPr>
          <w:rFonts w:ascii="open sans" w:eastAsia="Calibri" w:hAnsi="open sans" w:cs="Calibri Light"/>
          <w:bCs/>
          <w:sz w:val="22"/>
          <w:szCs w:val="22"/>
        </w:rPr>
        <w:t>5</w:t>
      </w:r>
      <w:r w:rsidRPr="00C378B6">
        <w:rPr>
          <w:rFonts w:ascii="open sans" w:eastAsia="Calibri" w:hAnsi="open sans" w:cs="Calibri Light"/>
          <w:bCs/>
          <w:sz w:val="22"/>
          <w:szCs w:val="22"/>
        </w:rPr>
        <w:t>/</w:t>
      </w:r>
      <w:r w:rsidR="00803286" w:rsidRPr="00C378B6">
        <w:rPr>
          <w:rFonts w:ascii="open sans" w:eastAsia="Calibri" w:hAnsi="open sans" w:cs="Calibri Light"/>
          <w:bCs/>
          <w:sz w:val="22"/>
          <w:szCs w:val="22"/>
        </w:rPr>
        <w:t>20</w:t>
      </w:r>
      <w:r w:rsidR="00A94591" w:rsidRPr="00C378B6">
        <w:rPr>
          <w:rFonts w:ascii="open sans" w:eastAsia="Calibri" w:hAnsi="open sans" w:cs="Calibri Light"/>
          <w:bCs/>
          <w:sz w:val="22"/>
          <w:szCs w:val="22"/>
        </w:rPr>
        <w:t xml:space="preserve"> </w:t>
      </w:r>
      <w:r w:rsidR="00215F7F">
        <w:rPr>
          <w:rFonts w:ascii="open sans" w:eastAsia="Calibri" w:hAnsi="open sans" w:cs="Calibri Light"/>
          <w:bCs/>
          <w:sz w:val="22"/>
          <w:szCs w:val="22"/>
        </w:rPr>
        <w:t>2 p</w:t>
      </w:r>
      <w:r w:rsidR="00A94591" w:rsidRPr="00C378B6">
        <w:rPr>
          <w:rFonts w:ascii="open sans" w:eastAsia="Calibri" w:hAnsi="open sans" w:cs="Calibri Light"/>
          <w:bCs/>
          <w:sz w:val="22"/>
          <w:szCs w:val="22"/>
        </w:rPr>
        <w:t>m</w:t>
      </w:r>
    </w:p>
    <w:p w14:paraId="2C915C8C" w14:textId="77777777" w:rsidR="002C49F1" w:rsidRPr="00C378B6" w:rsidRDefault="002C49F1" w:rsidP="002C49F1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="Calibri Light"/>
          <w:b/>
        </w:rPr>
      </w:pPr>
    </w:p>
    <w:p w14:paraId="180F3F17" w14:textId="77777777" w:rsidR="00A05D8A" w:rsidRDefault="00BF19C8" w:rsidP="00BF19C8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theme="minorHAnsi"/>
          <w:b/>
        </w:rPr>
      </w:pPr>
      <w:r w:rsidRPr="00C378B6">
        <w:rPr>
          <w:rFonts w:ascii="open sans" w:eastAsia="Calibri" w:hAnsi="open sans" w:cstheme="minorHAnsi"/>
          <w:b/>
        </w:rPr>
        <w:t>Spring Board</w:t>
      </w:r>
      <w:r w:rsidR="00A05D8A">
        <w:rPr>
          <w:rFonts w:ascii="open sans" w:eastAsia="Calibri" w:hAnsi="open sans" w:cstheme="minorHAnsi"/>
          <w:b/>
        </w:rPr>
        <w:t xml:space="preserve"> </w:t>
      </w:r>
      <w:r w:rsidR="008878A7" w:rsidRPr="00C378B6">
        <w:rPr>
          <w:rFonts w:ascii="open sans" w:eastAsia="Calibri" w:hAnsi="open sans" w:cstheme="minorHAnsi"/>
          <w:b/>
        </w:rPr>
        <w:t xml:space="preserve">and </w:t>
      </w:r>
      <w:r w:rsidRPr="00C378B6">
        <w:rPr>
          <w:rFonts w:ascii="open sans" w:eastAsia="Calibri" w:hAnsi="open sans" w:cstheme="minorHAnsi"/>
          <w:b/>
        </w:rPr>
        <w:t xml:space="preserve">Association </w:t>
      </w:r>
      <w:r w:rsidR="00A05D8A">
        <w:rPr>
          <w:rFonts w:ascii="open sans" w:eastAsia="Calibri" w:hAnsi="open sans" w:cstheme="minorHAnsi"/>
          <w:b/>
        </w:rPr>
        <w:t xml:space="preserve">Executives </w:t>
      </w:r>
      <w:r w:rsidRPr="00C378B6">
        <w:rPr>
          <w:rFonts w:ascii="open sans" w:eastAsia="Calibri" w:hAnsi="open sans" w:cstheme="minorHAnsi"/>
          <w:b/>
        </w:rPr>
        <w:t>Meetings</w:t>
      </w:r>
      <w:r w:rsidR="00BF701D" w:rsidRPr="00C378B6">
        <w:rPr>
          <w:rFonts w:ascii="open sans" w:eastAsia="Calibri" w:hAnsi="open sans" w:cstheme="minorHAnsi"/>
          <w:b/>
        </w:rPr>
        <w:t xml:space="preserve"> </w:t>
      </w:r>
    </w:p>
    <w:p w14:paraId="47EBBA0F" w14:textId="7F78FD37" w:rsidR="00BF19C8" w:rsidRPr="00C378B6" w:rsidRDefault="00BF19C8" w:rsidP="00BF19C8">
      <w:pPr>
        <w:autoSpaceDE w:val="0"/>
        <w:autoSpaceDN w:val="0"/>
        <w:adjustRightInd w:val="0"/>
        <w:ind w:right="-90"/>
        <w:jc w:val="center"/>
        <w:rPr>
          <w:rFonts w:ascii="open sans" w:eastAsia="Calibri" w:hAnsi="open sans" w:cstheme="minorHAnsi"/>
          <w:b/>
        </w:rPr>
      </w:pPr>
      <w:r w:rsidRPr="00C378B6">
        <w:rPr>
          <w:rFonts w:ascii="open sans" w:eastAsia="Calibri" w:hAnsi="open sans" w:cstheme="minorHAnsi"/>
          <w:b/>
          <w:bCs/>
        </w:rPr>
        <w:t>June 2020</w:t>
      </w:r>
    </w:p>
    <w:p w14:paraId="3B03F390" w14:textId="77777777" w:rsidR="004C7F06" w:rsidRDefault="004C7F06">
      <w:pPr>
        <w:rPr>
          <w:b/>
          <w:bCs/>
          <w:sz w:val="28"/>
          <w:szCs w:val="28"/>
        </w:rPr>
      </w:pPr>
    </w:p>
    <w:p w14:paraId="4C2CA24B" w14:textId="63E303A1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Monday, June 15</w:t>
      </w:r>
    </w:p>
    <w:p w14:paraId="49D2919C" w14:textId="48E79E0A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3:00 -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4:30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="008A244D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>      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 xml:space="preserve">New Board Member Orientation                                                               </w:t>
      </w:r>
    </w:p>
    <w:p w14:paraId="7018B759" w14:textId="6C9CF6D3" w:rsidR="000F072F" w:rsidRPr="00C378B6" w:rsidRDefault="000F072F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5CB5DDD5" w14:textId="77777777" w:rsidR="00C378B6" w:rsidRPr="00C378B6" w:rsidRDefault="00C378B6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7F3ECAF0" w14:textId="77777777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 xml:space="preserve">Tuesday, June 16 </w:t>
      </w:r>
    </w:p>
    <w:p w14:paraId="52131331" w14:textId="78A6C503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 xml:space="preserve">11:00 </w:t>
      </w:r>
      <w:r w:rsidR="008A244D">
        <w:rPr>
          <w:rFonts w:ascii="open sans" w:eastAsia="Calibri" w:hAnsi="open sans" w:cs="Calibri"/>
          <w:sz w:val="22"/>
          <w:szCs w:val="22"/>
        </w:rPr>
        <w:t xml:space="preserve">am </w:t>
      </w:r>
      <w:r w:rsidRPr="00C378B6">
        <w:rPr>
          <w:rFonts w:ascii="open sans" w:eastAsia="Calibri" w:hAnsi="open sans" w:cs="Calibri"/>
          <w:sz w:val="22"/>
          <w:szCs w:val="22"/>
        </w:rPr>
        <w:t xml:space="preserve">-12:00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 xml:space="preserve">      </w:t>
      </w:r>
      <w:bookmarkStart w:id="0" w:name="_Hlk37434182"/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 xml:space="preserve">Nominating Committee                                                                 </w:t>
      </w:r>
    </w:p>
    <w:p w14:paraId="40D4302B" w14:textId="30E10D0F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1:30 -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3:30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      </w:t>
      </w:r>
      <w:r w:rsidR="008A244D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 xml:space="preserve">Association Executives                                                                         </w:t>
      </w:r>
    </w:p>
    <w:p w14:paraId="7FA4F7AC" w14:textId="480C24D9" w:rsidR="00BF701D" w:rsidRPr="00C378B6" w:rsidRDefault="00BF701D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14EE64F6" w14:textId="77777777" w:rsidR="00C378B6" w:rsidRPr="00C378B6" w:rsidRDefault="00C378B6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58583679" w14:textId="77777777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Wednesday, June 17</w:t>
      </w:r>
    </w:p>
    <w:p w14:paraId="462AE8B7" w14:textId="43321C52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 xml:space="preserve">11:00 </w:t>
      </w:r>
      <w:r w:rsidR="008A244D">
        <w:rPr>
          <w:rFonts w:ascii="open sans" w:eastAsia="Calibri" w:hAnsi="open sans" w:cs="Calibri"/>
          <w:sz w:val="22"/>
          <w:szCs w:val="22"/>
        </w:rPr>
        <w:t xml:space="preserve">am </w:t>
      </w:r>
      <w:r w:rsidRPr="00C378B6">
        <w:rPr>
          <w:rFonts w:ascii="open sans" w:eastAsia="Calibri" w:hAnsi="open sans" w:cs="Calibri"/>
          <w:sz w:val="22"/>
          <w:szCs w:val="22"/>
        </w:rPr>
        <w:t xml:space="preserve">-12:00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>Membership Committee</w:t>
      </w:r>
    </w:p>
    <w:p w14:paraId="772E8014" w14:textId="67CFAFF7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2:00 -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4:00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     </w:t>
      </w:r>
      <w:r w:rsidR="008A244D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 xml:space="preserve">Corporate Partner and Affiliate Member meeting                               </w:t>
      </w:r>
    </w:p>
    <w:p w14:paraId="4DF48A08" w14:textId="18A3F9D3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</w:p>
    <w:p w14:paraId="65B3DFED" w14:textId="77777777" w:rsidR="00C378B6" w:rsidRPr="00C378B6" w:rsidRDefault="00C378B6" w:rsidP="000F072F">
      <w:pPr>
        <w:contextualSpacing/>
        <w:rPr>
          <w:rFonts w:ascii="open sans" w:eastAsia="Calibri" w:hAnsi="open sans" w:cs="Calibri"/>
          <w:sz w:val="22"/>
          <w:szCs w:val="22"/>
        </w:rPr>
      </w:pPr>
    </w:p>
    <w:p w14:paraId="39603E08" w14:textId="77777777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Thursday, June 18</w:t>
      </w:r>
    </w:p>
    <w:p w14:paraId="6079A588" w14:textId="259E90CA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 xml:space="preserve">11:00 </w:t>
      </w:r>
      <w:r w:rsidR="008A244D">
        <w:rPr>
          <w:rFonts w:ascii="open sans" w:eastAsia="Calibri" w:hAnsi="open sans" w:cs="Calibri"/>
          <w:sz w:val="22"/>
          <w:szCs w:val="22"/>
        </w:rPr>
        <w:t xml:space="preserve">am </w:t>
      </w:r>
      <w:r w:rsidRPr="00C378B6">
        <w:rPr>
          <w:rFonts w:ascii="open sans" w:eastAsia="Calibri" w:hAnsi="open sans" w:cs="Calibri"/>
          <w:sz w:val="22"/>
          <w:szCs w:val="22"/>
        </w:rPr>
        <w:t>-12:</w:t>
      </w:r>
      <w:r w:rsidR="008A244D">
        <w:rPr>
          <w:rFonts w:ascii="open sans" w:eastAsia="Calibri" w:hAnsi="open sans" w:cs="Calibri"/>
          <w:sz w:val="22"/>
          <w:szCs w:val="22"/>
        </w:rPr>
        <w:t>3</w:t>
      </w:r>
      <w:r w:rsidRPr="00C378B6">
        <w:rPr>
          <w:rFonts w:ascii="open sans" w:eastAsia="Calibri" w:hAnsi="open sans" w:cs="Calibri"/>
          <w:sz w:val="22"/>
          <w:szCs w:val="22"/>
        </w:rPr>
        <w:t xml:space="preserve">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>Finance and Administration Committee</w:t>
      </w:r>
    </w:p>
    <w:p w14:paraId="35D046B2" w14:textId="74755A58" w:rsidR="000F072F" w:rsidRPr="00C378B6" w:rsidRDefault="00E27EF8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>
        <w:rPr>
          <w:rFonts w:ascii="open sans" w:eastAsia="Calibri" w:hAnsi="open sans" w:cs="Calibri"/>
          <w:sz w:val="22"/>
          <w:szCs w:val="22"/>
        </w:rPr>
        <w:t>2</w:t>
      </w:r>
      <w:r w:rsidR="000F072F" w:rsidRPr="00C378B6">
        <w:rPr>
          <w:rFonts w:ascii="open sans" w:eastAsia="Calibri" w:hAnsi="open sans" w:cs="Calibri"/>
          <w:sz w:val="22"/>
          <w:szCs w:val="22"/>
        </w:rPr>
        <w:t>:00 -</w:t>
      </w:r>
      <w:r w:rsidR="008A244D">
        <w:rPr>
          <w:rFonts w:ascii="open sans" w:eastAsia="Calibri" w:hAnsi="open sans" w:cs="Calibri"/>
          <w:sz w:val="22"/>
          <w:szCs w:val="22"/>
        </w:rPr>
        <w:t xml:space="preserve"> 4</w:t>
      </w:r>
      <w:r w:rsidR="000F072F" w:rsidRPr="00C378B6">
        <w:rPr>
          <w:rFonts w:ascii="open sans" w:eastAsia="Calibri" w:hAnsi="open sans" w:cs="Calibri"/>
          <w:sz w:val="22"/>
          <w:szCs w:val="22"/>
        </w:rPr>
        <w:t xml:space="preserve">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="000F072F" w:rsidRPr="00C378B6">
        <w:rPr>
          <w:rFonts w:ascii="open sans" w:eastAsia="Calibri" w:hAnsi="open sans" w:cs="Calibri"/>
          <w:sz w:val="22"/>
          <w:szCs w:val="22"/>
        </w:rPr>
        <w:t>    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F072F" w:rsidRPr="00C378B6">
        <w:rPr>
          <w:rFonts w:ascii="open sans" w:eastAsia="Calibri" w:hAnsi="open sans" w:cs="Calibri"/>
          <w:sz w:val="22"/>
          <w:szCs w:val="22"/>
        </w:rPr>
        <w:t xml:space="preserve">Public Policy </w:t>
      </w:r>
      <w:r w:rsidR="00D80419" w:rsidRPr="00C378B6">
        <w:rPr>
          <w:rFonts w:ascii="open sans" w:eastAsia="Calibri" w:hAnsi="open sans" w:cs="Calibri"/>
          <w:sz w:val="22"/>
          <w:szCs w:val="22"/>
        </w:rPr>
        <w:t>Committee</w:t>
      </w:r>
    </w:p>
    <w:p w14:paraId="47314CB9" w14:textId="40A283DB" w:rsidR="00BF701D" w:rsidRPr="00C378B6" w:rsidRDefault="00BF701D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35A92C98" w14:textId="77777777" w:rsidR="00C378B6" w:rsidRPr="00C378B6" w:rsidRDefault="00C378B6" w:rsidP="000F072F">
      <w:pPr>
        <w:contextualSpacing/>
        <w:jc w:val="center"/>
        <w:rPr>
          <w:rFonts w:ascii="open sans" w:eastAsia="Calibri" w:hAnsi="open sans" w:cs="Calibri"/>
          <w:sz w:val="22"/>
          <w:szCs w:val="22"/>
        </w:rPr>
      </w:pPr>
    </w:p>
    <w:p w14:paraId="043EC064" w14:textId="35187A0F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Friday, June 19</w:t>
      </w:r>
    </w:p>
    <w:p w14:paraId="38C8B194" w14:textId="410F0DA8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1:00 -</w:t>
      </w:r>
      <w:r w:rsidR="00215F7F">
        <w:rPr>
          <w:rFonts w:ascii="open sans" w:eastAsia="Calibri" w:hAnsi="open sans" w:cs="Calibri"/>
          <w:sz w:val="22"/>
          <w:szCs w:val="22"/>
        </w:rPr>
        <w:t>3</w:t>
      </w:r>
      <w:r w:rsidRPr="00C378B6">
        <w:rPr>
          <w:rFonts w:ascii="open sans" w:eastAsia="Calibri" w:hAnsi="open sans" w:cs="Calibri"/>
          <w:sz w:val="22"/>
          <w:szCs w:val="22"/>
        </w:rPr>
        <w:t>:</w:t>
      </w:r>
      <w:r w:rsidR="00215F7F">
        <w:rPr>
          <w:rFonts w:ascii="open sans" w:eastAsia="Calibri" w:hAnsi="open sans" w:cs="Calibri"/>
          <w:sz w:val="22"/>
          <w:szCs w:val="22"/>
        </w:rPr>
        <w:t>0</w:t>
      </w:r>
      <w:r w:rsidRPr="00C378B6">
        <w:rPr>
          <w:rFonts w:ascii="open sans" w:eastAsia="Calibri" w:hAnsi="open sans" w:cs="Calibri"/>
          <w:sz w:val="22"/>
          <w:szCs w:val="22"/>
        </w:rPr>
        <w:t xml:space="preserve">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>Addictions Committee</w:t>
      </w:r>
    </w:p>
    <w:p w14:paraId="5B3D82AD" w14:textId="36209A5C" w:rsidR="00D95295" w:rsidRPr="00C378B6" w:rsidRDefault="00D95295" w:rsidP="000F072F">
      <w:pPr>
        <w:contextualSpacing/>
        <w:rPr>
          <w:rFonts w:ascii="open sans" w:eastAsia="Calibri" w:hAnsi="open sans" w:cs="Calibri"/>
          <w:sz w:val="22"/>
          <w:szCs w:val="22"/>
        </w:rPr>
      </w:pPr>
    </w:p>
    <w:p w14:paraId="1BCE9EC8" w14:textId="77777777" w:rsidR="00C378B6" w:rsidRPr="00C378B6" w:rsidRDefault="00C378B6" w:rsidP="000F072F">
      <w:pPr>
        <w:contextualSpacing/>
        <w:rPr>
          <w:rFonts w:ascii="open sans" w:eastAsia="Calibri" w:hAnsi="open sans" w:cs="Calibri"/>
          <w:sz w:val="22"/>
          <w:szCs w:val="22"/>
        </w:rPr>
      </w:pPr>
    </w:p>
    <w:p w14:paraId="7AA2FEE8" w14:textId="08104689" w:rsidR="000F072F" w:rsidRPr="00A05D8A" w:rsidRDefault="000F072F" w:rsidP="00A05D8A">
      <w:pPr>
        <w:contextualSpacing/>
        <w:rPr>
          <w:rFonts w:ascii="open sans" w:eastAsia="Calibri" w:hAnsi="open sans" w:cs="Calibri"/>
          <w:b/>
          <w:bCs/>
          <w:sz w:val="22"/>
          <w:szCs w:val="22"/>
        </w:rPr>
      </w:pPr>
      <w:r w:rsidRPr="00A05D8A">
        <w:rPr>
          <w:rFonts w:ascii="open sans" w:eastAsia="Calibri" w:hAnsi="open sans" w:cs="Calibri"/>
          <w:b/>
          <w:bCs/>
          <w:sz w:val="22"/>
          <w:szCs w:val="22"/>
        </w:rPr>
        <w:t>Monday, June 22</w:t>
      </w:r>
    </w:p>
    <w:bookmarkEnd w:id="0"/>
    <w:p w14:paraId="32F75578" w14:textId="0276BD51" w:rsidR="000F072F" w:rsidRPr="00C378B6" w:rsidRDefault="000F072F" w:rsidP="000F072F">
      <w:pPr>
        <w:contextualSpacing/>
        <w:rPr>
          <w:rFonts w:ascii="open sans" w:eastAsia="Calibri" w:hAnsi="open sans" w:cs="Calibri"/>
          <w:sz w:val="22"/>
          <w:szCs w:val="22"/>
        </w:rPr>
      </w:pPr>
      <w:r w:rsidRPr="00C378B6">
        <w:rPr>
          <w:rFonts w:ascii="open sans" w:eastAsia="Calibri" w:hAnsi="open sans" w:cs="Calibri"/>
          <w:sz w:val="22"/>
          <w:szCs w:val="22"/>
        </w:rPr>
        <w:t>2:00 -</w:t>
      </w:r>
      <w:r w:rsidR="001F450A">
        <w:rPr>
          <w:rFonts w:ascii="open sans" w:eastAsia="Calibri" w:hAnsi="open sans" w:cs="Calibri"/>
          <w:sz w:val="22"/>
          <w:szCs w:val="22"/>
        </w:rPr>
        <w:t xml:space="preserve"> </w:t>
      </w:r>
      <w:r w:rsidRPr="00C378B6">
        <w:rPr>
          <w:rFonts w:ascii="open sans" w:eastAsia="Calibri" w:hAnsi="open sans" w:cs="Calibri"/>
          <w:sz w:val="22"/>
          <w:szCs w:val="22"/>
        </w:rPr>
        <w:t xml:space="preserve">5:00 </w:t>
      </w:r>
      <w:r w:rsidR="008A244D">
        <w:rPr>
          <w:rFonts w:ascii="open sans" w:eastAsia="Calibri" w:hAnsi="open sans" w:cs="Calibri"/>
          <w:sz w:val="22"/>
          <w:szCs w:val="22"/>
        </w:rPr>
        <w:t>pm</w:t>
      </w:r>
      <w:r w:rsidRPr="00C378B6">
        <w:rPr>
          <w:rFonts w:ascii="open sans" w:eastAsia="Calibri" w:hAnsi="open sans" w:cs="Calibri"/>
          <w:sz w:val="22"/>
          <w:szCs w:val="22"/>
        </w:rPr>
        <w:t>              </w:t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="00000AE6">
        <w:rPr>
          <w:rFonts w:ascii="open sans" w:eastAsia="Calibri" w:hAnsi="open sans" w:cs="Calibri"/>
          <w:sz w:val="22"/>
          <w:szCs w:val="22"/>
        </w:rPr>
        <w:tab/>
      </w:r>
      <w:r w:rsidRPr="00C378B6">
        <w:rPr>
          <w:rFonts w:ascii="open sans" w:eastAsia="Calibri" w:hAnsi="open sans" w:cs="Calibri"/>
          <w:sz w:val="22"/>
          <w:szCs w:val="22"/>
        </w:rPr>
        <w:t>Board Business meeting</w:t>
      </w:r>
    </w:p>
    <w:p w14:paraId="5596AAD1" w14:textId="050F7774" w:rsidR="000F072F" w:rsidRDefault="000F072F" w:rsidP="000F072F">
      <w:pPr>
        <w:numPr>
          <w:ilvl w:val="0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Consent Agenda</w:t>
      </w:r>
    </w:p>
    <w:p w14:paraId="3D665EC7" w14:textId="2E88F19A" w:rsidR="007A0305" w:rsidRDefault="007A0305" w:rsidP="007A0305">
      <w:pPr>
        <w:numPr>
          <w:ilvl w:val="1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>
        <w:rPr>
          <w:rFonts w:ascii="open sans" w:eastAsia="Times New Roman" w:hAnsi="open sans" w:cs="Calibri"/>
          <w:sz w:val="22"/>
          <w:szCs w:val="22"/>
        </w:rPr>
        <w:t>Minutes from May 21 meeting</w:t>
      </w:r>
    </w:p>
    <w:p w14:paraId="3290B3CD" w14:textId="77777777" w:rsidR="007A0305" w:rsidRPr="00C378B6" w:rsidRDefault="007A0305" w:rsidP="007A0305">
      <w:pPr>
        <w:numPr>
          <w:ilvl w:val="1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Nominating Committee Report</w:t>
      </w:r>
    </w:p>
    <w:p w14:paraId="744E9377" w14:textId="77777777" w:rsidR="007A0305" w:rsidRPr="00C378B6" w:rsidRDefault="007A0305" w:rsidP="007A0305">
      <w:pPr>
        <w:numPr>
          <w:ilvl w:val="1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Membership Committee Report</w:t>
      </w:r>
    </w:p>
    <w:p w14:paraId="057C2DD3" w14:textId="77777777" w:rsidR="007A0305" w:rsidRPr="00C378B6" w:rsidRDefault="007A0305" w:rsidP="007A0305">
      <w:pPr>
        <w:numPr>
          <w:ilvl w:val="1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Finance and Administration Committee Report</w:t>
      </w:r>
    </w:p>
    <w:p w14:paraId="56A960A2" w14:textId="770E77B7" w:rsidR="007A0305" w:rsidRPr="007A0305" w:rsidRDefault="007A0305" w:rsidP="007A0305">
      <w:pPr>
        <w:numPr>
          <w:ilvl w:val="1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Addictions Committee Report</w:t>
      </w:r>
    </w:p>
    <w:p w14:paraId="1024060B" w14:textId="77777777" w:rsidR="000F072F" w:rsidRPr="00C378B6" w:rsidRDefault="000F072F" w:rsidP="000F072F">
      <w:pPr>
        <w:numPr>
          <w:ilvl w:val="0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CEO Update</w:t>
      </w:r>
    </w:p>
    <w:p w14:paraId="677269BA" w14:textId="1204CB81" w:rsidR="008A244D" w:rsidRPr="00C378B6" w:rsidRDefault="008A244D" w:rsidP="000F072F">
      <w:pPr>
        <w:numPr>
          <w:ilvl w:val="0"/>
          <w:numId w:val="2"/>
        </w:numPr>
        <w:contextualSpacing/>
        <w:rPr>
          <w:rFonts w:ascii="open sans" w:eastAsia="Times New Roman" w:hAnsi="open sans" w:cs="Calibri"/>
          <w:sz w:val="22"/>
          <w:szCs w:val="22"/>
        </w:rPr>
      </w:pPr>
      <w:r>
        <w:rPr>
          <w:rFonts w:ascii="open sans" w:eastAsia="Times New Roman" w:hAnsi="open sans" w:cs="Calibri"/>
          <w:sz w:val="22"/>
          <w:szCs w:val="22"/>
        </w:rPr>
        <w:t>Beacon/Anthem Discussion</w:t>
      </w:r>
    </w:p>
    <w:p w14:paraId="7231CFA1" w14:textId="60AE0C96" w:rsidR="00A94591" w:rsidRPr="00C378B6" w:rsidRDefault="00A94591" w:rsidP="00A94591">
      <w:pPr>
        <w:ind w:left="3240"/>
        <w:contextualSpacing/>
        <w:rPr>
          <w:rFonts w:ascii="open sans" w:eastAsia="Times New Roman" w:hAnsi="open sans" w:cs="Calibri"/>
          <w:sz w:val="22"/>
          <w:szCs w:val="22"/>
        </w:rPr>
      </w:pPr>
    </w:p>
    <w:p w14:paraId="1025BD99" w14:textId="77777777" w:rsidR="00C378B6" w:rsidRPr="00C378B6" w:rsidRDefault="00C378B6" w:rsidP="00A94591">
      <w:pPr>
        <w:ind w:left="3240"/>
        <w:contextualSpacing/>
        <w:rPr>
          <w:rFonts w:ascii="open sans" w:eastAsia="Times New Roman" w:hAnsi="open sans" w:cs="Calibri"/>
          <w:sz w:val="22"/>
          <w:szCs w:val="22"/>
        </w:rPr>
      </w:pPr>
    </w:p>
    <w:p w14:paraId="36BC96AF" w14:textId="14571A69" w:rsidR="00A94591" w:rsidRPr="00A05D8A" w:rsidRDefault="00A94591" w:rsidP="00A05D8A">
      <w:pPr>
        <w:contextualSpacing/>
        <w:rPr>
          <w:rFonts w:ascii="open sans" w:eastAsia="Times New Roman" w:hAnsi="open sans" w:cs="Calibri"/>
          <w:b/>
          <w:bCs/>
          <w:sz w:val="22"/>
          <w:szCs w:val="22"/>
        </w:rPr>
      </w:pPr>
      <w:r w:rsidRPr="00A05D8A">
        <w:rPr>
          <w:rFonts w:ascii="open sans" w:eastAsia="Times New Roman" w:hAnsi="open sans" w:cs="Calibri"/>
          <w:b/>
          <w:bCs/>
          <w:sz w:val="22"/>
          <w:szCs w:val="22"/>
        </w:rPr>
        <w:t>Tuesday, June 23</w:t>
      </w:r>
    </w:p>
    <w:p w14:paraId="59330BFB" w14:textId="0270F9F7" w:rsidR="00A94591" w:rsidRPr="00C378B6" w:rsidRDefault="00A94591" w:rsidP="00D80419">
      <w:pPr>
        <w:contextualSpacing/>
        <w:rPr>
          <w:rFonts w:ascii="open sans" w:eastAsia="Times New Roman" w:hAnsi="open sans" w:cs="Calibri"/>
          <w:sz w:val="22"/>
          <w:szCs w:val="22"/>
        </w:rPr>
      </w:pPr>
      <w:r w:rsidRPr="00C378B6">
        <w:rPr>
          <w:rFonts w:ascii="open sans" w:eastAsia="Times New Roman" w:hAnsi="open sans" w:cs="Calibri"/>
          <w:sz w:val="22"/>
          <w:szCs w:val="22"/>
        </w:rPr>
        <w:t>12:00 -</w:t>
      </w:r>
      <w:r w:rsidR="008A244D">
        <w:rPr>
          <w:rFonts w:ascii="open sans" w:eastAsia="Times New Roman" w:hAnsi="open sans" w:cs="Calibri"/>
          <w:sz w:val="22"/>
          <w:szCs w:val="22"/>
        </w:rPr>
        <w:t xml:space="preserve"> 4</w:t>
      </w:r>
      <w:r w:rsidRPr="00C378B6">
        <w:rPr>
          <w:rFonts w:ascii="open sans" w:eastAsia="Times New Roman" w:hAnsi="open sans" w:cs="Calibri"/>
          <w:sz w:val="22"/>
          <w:szCs w:val="22"/>
        </w:rPr>
        <w:t xml:space="preserve">:00 </w:t>
      </w:r>
      <w:r w:rsidR="008A244D">
        <w:rPr>
          <w:rFonts w:ascii="open sans" w:eastAsia="Times New Roman" w:hAnsi="open sans" w:cs="Calibri"/>
          <w:sz w:val="22"/>
          <w:szCs w:val="22"/>
        </w:rPr>
        <w:t>pm</w:t>
      </w:r>
      <w:r w:rsidRPr="00C378B6">
        <w:rPr>
          <w:rFonts w:ascii="open sans" w:eastAsia="Times New Roman" w:hAnsi="open sans" w:cs="Calibri"/>
          <w:sz w:val="22"/>
          <w:szCs w:val="22"/>
        </w:rPr>
        <w:tab/>
      </w:r>
      <w:r w:rsidR="008A77A9">
        <w:rPr>
          <w:rFonts w:ascii="open sans" w:eastAsia="Times New Roman" w:hAnsi="open sans" w:cs="Calibri"/>
          <w:sz w:val="22"/>
          <w:szCs w:val="22"/>
        </w:rPr>
        <w:t xml:space="preserve">      </w:t>
      </w:r>
      <w:r w:rsidR="00000AE6">
        <w:rPr>
          <w:rFonts w:ascii="open sans" w:eastAsia="Times New Roman" w:hAnsi="open sans" w:cs="Calibri"/>
          <w:sz w:val="22"/>
          <w:szCs w:val="22"/>
        </w:rPr>
        <w:tab/>
      </w:r>
      <w:r w:rsidRPr="00C378B6">
        <w:rPr>
          <w:rFonts w:ascii="open sans" w:eastAsia="Times New Roman" w:hAnsi="open sans" w:cs="Calibri"/>
          <w:sz w:val="22"/>
          <w:szCs w:val="22"/>
        </w:rPr>
        <w:t>Public Policy Institute</w:t>
      </w:r>
    </w:p>
    <w:p w14:paraId="6E591674" w14:textId="44B9D54A" w:rsidR="00D80419" w:rsidRPr="00BF701D" w:rsidRDefault="00D80419" w:rsidP="00D80419">
      <w:pPr>
        <w:contextualSpacing/>
        <w:rPr>
          <w:rFonts w:ascii="Calibri" w:eastAsia="Times New Roman" w:hAnsi="Calibri" w:cs="Calibri"/>
        </w:rPr>
      </w:pPr>
    </w:p>
    <w:sectPr w:rsidR="00D80419" w:rsidRPr="00BF701D" w:rsidSect="00CE7E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21F4" w14:textId="77777777" w:rsidR="00E019D8" w:rsidRDefault="00E019D8" w:rsidP="004A05E4">
      <w:r>
        <w:separator/>
      </w:r>
    </w:p>
  </w:endnote>
  <w:endnote w:type="continuationSeparator" w:id="0">
    <w:p w14:paraId="7A96003F" w14:textId="77777777" w:rsidR="00E019D8" w:rsidRDefault="00E019D8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932C" w14:textId="1041D0C4" w:rsidR="006154D2" w:rsidRPr="006154D2" w:rsidRDefault="006154D2">
    <w:pPr>
      <w:pStyle w:val="Footer"/>
      <w:jc w:val="center"/>
      <w:rPr>
        <w:i/>
        <w:iCs/>
        <w:sz w:val="18"/>
        <w:szCs w:val="18"/>
      </w:rPr>
    </w:pPr>
  </w:p>
  <w:p w14:paraId="6A72BC16" w14:textId="7FBC96F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6C09" w14:textId="77777777" w:rsidR="00E019D8" w:rsidRDefault="00E019D8" w:rsidP="004A05E4">
      <w:r>
        <w:separator/>
      </w:r>
    </w:p>
  </w:footnote>
  <w:footnote w:type="continuationSeparator" w:id="0">
    <w:p w14:paraId="6F879A34" w14:textId="77777777" w:rsidR="00E019D8" w:rsidRDefault="00E019D8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48D4"/>
    <w:multiLevelType w:val="hybridMultilevel"/>
    <w:tmpl w:val="85744D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AE6"/>
    <w:rsid w:val="00031DC1"/>
    <w:rsid w:val="000C6541"/>
    <w:rsid w:val="000F072F"/>
    <w:rsid w:val="001631C9"/>
    <w:rsid w:val="001F450A"/>
    <w:rsid w:val="00215F7F"/>
    <w:rsid w:val="00233DA1"/>
    <w:rsid w:val="002C49F1"/>
    <w:rsid w:val="002D3F91"/>
    <w:rsid w:val="00301AB6"/>
    <w:rsid w:val="00360FF5"/>
    <w:rsid w:val="00416C73"/>
    <w:rsid w:val="00475185"/>
    <w:rsid w:val="004A05E4"/>
    <w:rsid w:val="004C7F06"/>
    <w:rsid w:val="004F4444"/>
    <w:rsid w:val="004F61E4"/>
    <w:rsid w:val="0050690E"/>
    <w:rsid w:val="00513624"/>
    <w:rsid w:val="00530598"/>
    <w:rsid w:val="005713DA"/>
    <w:rsid w:val="005D7061"/>
    <w:rsid w:val="005F6BA5"/>
    <w:rsid w:val="006154D2"/>
    <w:rsid w:val="006B1C08"/>
    <w:rsid w:val="00703A62"/>
    <w:rsid w:val="0070761C"/>
    <w:rsid w:val="0073168A"/>
    <w:rsid w:val="007A0305"/>
    <w:rsid w:val="007C197D"/>
    <w:rsid w:val="007C6EA3"/>
    <w:rsid w:val="007D7E1A"/>
    <w:rsid w:val="00803286"/>
    <w:rsid w:val="00826235"/>
    <w:rsid w:val="00857104"/>
    <w:rsid w:val="008878A7"/>
    <w:rsid w:val="008A244D"/>
    <w:rsid w:val="008A77A9"/>
    <w:rsid w:val="008C554D"/>
    <w:rsid w:val="00936755"/>
    <w:rsid w:val="00936EC3"/>
    <w:rsid w:val="00970B7F"/>
    <w:rsid w:val="00A03521"/>
    <w:rsid w:val="00A05D8A"/>
    <w:rsid w:val="00A32137"/>
    <w:rsid w:val="00A5357B"/>
    <w:rsid w:val="00A94591"/>
    <w:rsid w:val="00AB3F75"/>
    <w:rsid w:val="00AC3AE3"/>
    <w:rsid w:val="00B153D8"/>
    <w:rsid w:val="00B17910"/>
    <w:rsid w:val="00B312F9"/>
    <w:rsid w:val="00B62CC0"/>
    <w:rsid w:val="00BA2F71"/>
    <w:rsid w:val="00BC2564"/>
    <w:rsid w:val="00BC561C"/>
    <w:rsid w:val="00BF19C8"/>
    <w:rsid w:val="00BF701D"/>
    <w:rsid w:val="00C150AA"/>
    <w:rsid w:val="00C378B6"/>
    <w:rsid w:val="00CE7E47"/>
    <w:rsid w:val="00D41C43"/>
    <w:rsid w:val="00D80419"/>
    <w:rsid w:val="00D940E6"/>
    <w:rsid w:val="00D95295"/>
    <w:rsid w:val="00E019D8"/>
    <w:rsid w:val="00E2381E"/>
    <w:rsid w:val="00E27EF8"/>
    <w:rsid w:val="00EA596D"/>
    <w:rsid w:val="00EF423F"/>
    <w:rsid w:val="00F65A4D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9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5</cp:revision>
  <dcterms:created xsi:type="dcterms:W3CDTF">2020-05-05T15:56:00Z</dcterms:created>
  <dcterms:modified xsi:type="dcterms:W3CDTF">2020-05-05T17:51:00Z</dcterms:modified>
</cp:coreProperties>
</file>