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3E52" w14:textId="086A6340" w:rsidR="00857E28" w:rsidRDefault="00857E28" w:rsidP="00495FC7">
      <w:pPr>
        <w:jc w:val="right"/>
        <w:rPr>
          <w:bCs/>
          <w:sz w:val="28"/>
          <w:szCs w:val="28"/>
        </w:rPr>
      </w:pPr>
    </w:p>
    <w:p w14:paraId="7C021FA1" w14:textId="07E507A7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50B25DAE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AA1118">
        <w:rPr>
          <w:bCs/>
          <w:sz w:val="28"/>
          <w:szCs w:val="28"/>
        </w:rPr>
        <w:t>Ju</w:t>
      </w:r>
      <w:r w:rsidR="0011647F">
        <w:rPr>
          <w:bCs/>
          <w:sz w:val="28"/>
          <w:szCs w:val="28"/>
        </w:rPr>
        <w:t xml:space="preserve">ly </w:t>
      </w:r>
      <w:r w:rsidR="00AB6630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1205BEFD" w14:textId="0EAE9B5A" w:rsidR="0074144F" w:rsidRPr="0074144F" w:rsidRDefault="00657F30" w:rsidP="0074144F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Participants</w:t>
      </w:r>
      <w:r w:rsidRPr="002B071A">
        <w:rPr>
          <w:rFonts w:eastAsia="Calibri" w:cstheme="minorHAnsi"/>
        </w:rPr>
        <w:t>:</w:t>
      </w:r>
      <w:r w:rsidR="00E37113" w:rsidRPr="002B071A">
        <w:rPr>
          <w:rFonts w:eastAsia="Calibri" w:cstheme="minorHAnsi"/>
        </w:rPr>
        <w:t xml:space="preserve"> </w:t>
      </w:r>
      <w:r w:rsidR="0074144F">
        <w:rPr>
          <w:rFonts w:eastAsia="Calibri" w:cstheme="minorHAnsi"/>
        </w:rPr>
        <w:t xml:space="preserve">Laura Aldinger, </w:t>
      </w:r>
      <w:r w:rsidR="0074144F" w:rsidRPr="0074144F">
        <w:rPr>
          <w:rFonts w:eastAsia="Calibri" w:cstheme="minorHAnsi"/>
        </w:rPr>
        <w:t xml:space="preserve">Bianca Blaikner, </w:t>
      </w:r>
      <w:r w:rsidR="0074144F">
        <w:rPr>
          <w:rFonts w:eastAsia="Calibri" w:cstheme="minorHAnsi"/>
        </w:rPr>
        <w:t xml:space="preserve">Jeremy Blair, </w:t>
      </w:r>
      <w:r w:rsidR="0074144F" w:rsidRPr="0074144F">
        <w:rPr>
          <w:rFonts w:eastAsia="Calibri" w:cstheme="minorHAnsi"/>
        </w:rPr>
        <w:t xml:space="preserve">Melanie Brown-Woofter, </w:t>
      </w:r>
      <w:r w:rsidR="00151BCE">
        <w:rPr>
          <w:rFonts w:eastAsia="Calibri" w:cstheme="minorHAnsi"/>
        </w:rPr>
        <w:t xml:space="preserve">Dillon Burns, </w:t>
      </w:r>
      <w:r w:rsidR="0074144F" w:rsidRPr="0074144F">
        <w:rPr>
          <w:rFonts w:eastAsia="Calibri" w:cstheme="minorHAnsi"/>
        </w:rPr>
        <w:t xml:space="preserve">Gian-Carl Casa, Danette Castle, </w:t>
      </w:r>
      <w:r w:rsidR="0074144F">
        <w:rPr>
          <w:rFonts w:eastAsia="Calibri" w:cstheme="minorHAnsi"/>
        </w:rPr>
        <w:t xml:space="preserve">Tom Chard, </w:t>
      </w:r>
      <w:r w:rsidR="0074144F" w:rsidRPr="0074144F">
        <w:rPr>
          <w:rFonts w:eastAsia="Calibri" w:cstheme="minorHAnsi"/>
        </w:rPr>
        <w:t xml:space="preserve">Le Ondra Clark Harvey, </w:t>
      </w:r>
      <w:r w:rsidR="0074144F">
        <w:rPr>
          <w:rFonts w:eastAsia="Calibri" w:cstheme="minorHAnsi"/>
        </w:rPr>
        <w:t xml:space="preserve">Lauri Cole, Lydia Conley, John Coppola, </w:t>
      </w:r>
      <w:r w:rsidR="0074144F" w:rsidRPr="0074144F">
        <w:rPr>
          <w:rFonts w:eastAsia="Calibri" w:cstheme="minorHAnsi"/>
        </w:rPr>
        <w:t xml:space="preserve">Paul Curtis, Terry Dosch, Lori Doyle, </w:t>
      </w:r>
      <w:r w:rsidR="0074144F">
        <w:rPr>
          <w:rFonts w:eastAsia="Calibri" w:cstheme="minorHAnsi"/>
        </w:rPr>
        <w:t xml:space="preserve">Mark Drennan, </w:t>
      </w:r>
      <w:r w:rsidR="0074144F" w:rsidRPr="0074144F">
        <w:rPr>
          <w:rFonts w:eastAsia="Calibri" w:cstheme="minorHAnsi"/>
        </w:rPr>
        <w:t xml:space="preserve">Candy Espino, Josh Evans, Mark Fontaine, </w:t>
      </w:r>
      <w:r w:rsidR="00151BCE">
        <w:rPr>
          <w:rFonts w:eastAsia="Calibri" w:cstheme="minorHAnsi"/>
        </w:rPr>
        <w:t xml:space="preserve">Daniel Frey, Elizabeth Gholson, Robyn Garrett, </w:t>
      </w:r>
      <w:r w:rsidR="0074144F" w:rsidRPr="0074144F">
        <w:rPr>
          <w:rFonts w:eastAsia="Calibri" w:cstheme="minorHAnsi"/>
        </w:rPr>
        <w:t xml:space="preserve">Linda Grant, Lauren Grimes, Shannon Hall, Kelly Hansen, Lisa Henick, </w:t>
      </w:r>
      <w:r w:rsidR="00151BCE">
        <w:rPr>
          <w:rFonts w:eastAsia="Calibri" w:cstheme="minorHAnsi"/>
        </w:rPr>
        <w:t>Kimberly Higgs</w:t>
      </w:r>
      <w:r w:rsidR="0074144F" w:rsidRPr="0074144F">
        <w:rPr>
          <w:rFonts w:eastAsia="Calibri" w:cstheme="minorHAnsi"/>
        </w:rPr>
        <w:t xml:space="preserve">, Julia Jernigan, Maryam Kiefer, </w:t>
      </w:r>
      <w:r w:rsidR="00D71C5A">
        <w:rPr>
          <w:rFonts w:eastAsia="Calibri" w:cstheme="minorHAnsi"/>
        </w:rPr>
        <w:t>Teresa Lampl</w:t>
      </w:r>
      <w:r w:rsidR="0074144F" w:rsidRPr="0074144F">
        <w:rPr>
          <w:rFonts w:eastAsia="Calibri" w:cstheme="minorHAnsi"/>
        </w:rPr>
        <w:t xml:space="preserve">, Marvin Lindsey, </w:t>
      </w:r>
      <w:r w:rsidR="00D71C5A">
        <w:rPr>
          <w:rFonts w:eastAsia="Calibri" w:cstheme="minorHAnsi"/>
        </w:rPr>
        <w:t xml:space="preserve">Brett McGinty, Pete Nielsen, Carolyn Petrak, </w:t>
      </w:r>
      <w:r w:rsidR="0074144F" w:rsidRPr="0074144F">
        <w:rPr>
          <w:rFonts w:eastAsia="Calibri" w:cstheme="minorHAnsi"/>
        </w:rPr>
        <w:t xml:space="preserve">Michelle Ponce, Mary-Linden Salter, </w:t>
      </w:r>
      <w:r w:rsidR="00D71C5A">
        <w:rPr>
          <w:rFonts w:eastAsia="Calibri" w:cstheme="minorHAnsi"/>
        </w:rPr>
        <w:t xml:space="preserve">Flora Schmidt, Malory Shaughnessy, </w:t>
      </w:r>
      <w:r w:rsidR="0074144F" w:rsidRPr="0074144F">
        <w:rPr>
          <w:rFonts w:eastAsia="Calibri" w:cstheme="minorHAnsi"/>
        </w:rPr>
        <w:t xml:space="preserve">Andrea Smyth, </w:t>
      </w:r>
      <w:r w:rsidR="00D71C5A">
        <w:rPr>
          <w:rFonts w:eastAsia="Calibri" w:cstheme="minorHAnsi"/>
        </w:rPr>
        <w:t xml:space="preserve">Andrea Summerville, </w:t>
      </w:r>
      <w:r w:rsidR="0074144F" w:rsidRPr="0074144F">
        <w:rPr>
          <w:rFonts w:eastAsia="Calibri" w:cstheme="minorHAnsi"/>
        </w:rPr>
        <w:t>John Tassoni, Jr, Ellyn Wilbur, and Mary Windecker</w:t>
      </w:r>
    </w:p>
    <w:p w14:paraId="017CA44A" w14:textId="77777777" w:rsidR="0074144F" w:rsidRPr="0074144F" w:rsidRDefault="0074144F" w:rsidP="0074144F">
      <w:pPr>
        <w:rPr>
          <w:rFonts w:eastAsia="Calibri" w:cstheme="minorHAnsi"/>
        </w:rPr>
      </w:pPr>
    </w:p>
    <w:p w14:paraId="432E255E" w14:textId="0F8139D5" w:rsidR="00C37C31" w:rsidRDefault="0074144F" w:rsidP="0074144F">
      <w:pPr>
        <w:rPr>
          <w:rFonts w:eastAsia="Calibri" w:cstheme="minorHAnsi"/>
        </w:rPr>
      </w:pPr>
      <w:r w:rsidRPr="0074144F">
        <w:rPr>
          <w:rFonts w:eastAsia="Calibri" w:cstheme="minorHAnsi"/>
        </w:rPr>
        <w:t xml:space="preserve">Staff in Attendance: Chuck Ingoglia, Jeannie Campbell, Brett Beckerson, Frankie Berger, Neal Comstock, Rebecca Farley David, Sara Haywood, Stephanie Katz, Diane Millard, Joel Nepomuceno, </w:t>
      </w:r>
      <w:r w:rsidR="00D71C5A">
        <w:rPr>
          <w:rFonts w:eastAsia="Calibri" w:cstheme="minorHAnsi"/>
        </w:rPr>
        <w:t xml:space="preserve">Joe Parks, </w:t>
      </w:r>
      <w:r w:rsidRPr="0074144F">
        <w:rPr>
          <w:rFonts w:eastAsia="Calibri" w:cstheme="minorHAnsi"/>
        </w:rPr>
        <w:t>Michael Petruzzelli, Sarah Surgenor, Reyna Taylor.</w:t>
      </w:r>
    </w:p>
    <w:p w14:paraId="03BB28C7" w14:textId="77777777" w:rsidR="004C1685" w:rsidRPr="002B071A" w:rsidRDefault="004C1685" w:rsidP="00495FC7">
      <w:pPr>
        <w:rPr>
          <w:rFonts w:eastAsia="Calibri" w:cstheme="minorHAnsi"/>
        </w:rPr>
      </w:pPr>
    </w:p>
    <w:p w14:paraId="3D3C6013" w14:textId="77777777" w:rsidR="004C1685" w:rsidRDefault="004C1685" w:rsidP="00495FC7">
      <w:pPr>
        <w:rPr>
          <w:rFonts w:eastAsia="Calibri" w:cstheme="minorHAnsi"/>
          <w:b/>
          <w:bCs/>
          <w:u w:val="single"/>
        </w:rPr>
      </w:pPr>
    </w:p>
    <w:p w14:paraId="4D5B1247" w14:textId="0263E5CB" w:rsidR="00657F30" w:rsidRPr="002B071A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b/>
          <w:bCs/>
          <w:u w:val="single"/>
        </w:rPr>
        <w:t>Summary Notes:</w:t>
      </w:r>
    </w:p>
    <w:p w14:paraId="24628F13" w14:textId="6A8B145B" w:rsidR="0033522B" w:rsidRDefault="0033522B" w:rsidP="0033522B">
      <w:pPr>
        <w:rPr>
          <w:rFonts w:cstheme="minorHAnsi"/>
        </w:rPr>
      </w:pPr>
    </w:p>
    <w:p w14:paraId="6E1E9044" w14:textId="692298BE" w:rsidR="00FD074E" w:rsidRPr="00FD074E" w:rsidRDefault="009B0D35" w:rsidP="00FD074E">
      <w:pPr>
        <w:rPr>
          <w:rFonts w:cstheme="minorHAnsi"/>
          <w:b/>
          <w:bCs/>
          <w:u w:val="single"/>
        </w:rPr>
      </w:pPr>
      <w:r w:rsidRPr="009B0D35">
        <w:rPr>
          <w:rFonts w:cstheme="minorHAnsi"/>
          <w:b/>
          <w:bCs/>
          <w:u w:val="single"/>
        </w:rPr>
        <w:t>COVID-19 Policy Related Efforts to Support Members</w:t>
      </w:r>
    </w:p>
    <w:p w14:paraId="34F81B44" w14:textId="7498C7F0" w:rsidR="00FD074E" w:rsidRDefault="009A6DD1" w:rsidP="00FD074E">
      <w:pPr>
        <w:rPr>
          <w:rFonts w:cstheme="minorHAnsi"/>
          <w:u w:val="single"/>
        </w:rPr>
      </w:pPr>
      <w:r w:rsidRPr="009A6DD1">
        <w:rPr>
          <w:rFonts w:cstheme="minorHAnsi"/>
          <w:u w:val="single"/>
        </w:rPr>
        <w:t>Presented by Reyna Taylor</w:t>
      </w:r>
      <w:r w:rsidR="0011647F">
        <w:rPr>
          <w:rFonts w:cstheme="minorHAnsi"/>
          <w:u w:val="single"/>
        </w:rPr>
        <w:t xml:space="preserve"> </w:t>
      </w:r>
    </w:p>
    <w:p w14:paraId="243B3D12" w14:textId="77777777" w:rsidR="004C1685" w:rsidRDefault="004C1685" w:rsidP="00FD074E">
      <w:pPr>
        <w:rPr>
          <w:rFonts w:cstheme="minorHAnsi"/>
          <w:u w:val="single"/>
        </w:rPr>
      </w:pPr>
    </w:p>
    <w:p w14:paraId="4D2E18AA" w14:textId="4ADA696E" w:rsidR="001D47E4" w:rsidRDefault="00AB6630" w:rsidP="00FD074E">
      <w:pPr>
        <w:rPr>
          <w:rFonts w:cstheme="minorHAnsi"/>
        </w:rPr>
      </w:pPr>
      <w:r>
        <w:rPr>
          <w:rFonts w:cstheme="minorHAnsi"/>
        </w:rPr>
        <w:t xml:space="preserve">Reyna </w:t>
      </w:r>
      <w:r w:rsidR="00CC18EB">
        <w:rPr>
          <w:rFonts w:cstheme="minorHAnsi"/>
        </w:rPr>
        <w:t xml:space="preserve">stated that we are </w:t>
      </w:r>
      <w:r>
        <w:rPr>
          <w:rFonts w:cstheme="minorHAnsi"/>
        </w:rPr>
        <w:t xml:space="preserve">awaiting </w:t>
      </w:r>
      <w:r w:rsidR="00CC18EB">
        <w:rPr>
          <w:rFonts w:cstheme="minorHAnsi"/>
        </w:rPr>
        <w:t>the Senate’s draft of additional COVID-19 relief legislation</w:t>
      </w:r>
      <w:r>
        <w:rPr>
          <w:rFonts w:cstheme="minorHAnsi"/>
        </w:rPr>
        <w:t xml:space="preserve">. </w:t>
      </w:r>
      <w:r w:rsidR="00CC18EB">
        <w:rPr>
          <w:rFonts w:cstheme="minorHAnsi"/>
        </w:rPr>
        <w:t xml:space="preserve">She said that House Majority leader Steny </w:t>
      </w:r>
      <w:r>
        <w:rPr>
          <w:rFonts w:cstheme="minorHAnsi"/>
        </w:rPr>
        <w:t xml:space="preserve">Hoyer </w:t>
      </w:r>
      <w:r w:rsidR="00D062B7">
        <w:rPr>
          <w:rFonts w:cstheme="minorHAnsi"/>
        </w:rPr>
        <w:t>(</w:t>
      </w:r>
      <w:r w:rsidR="00CC18EB">
        <w:rPr>
          <w:rFonts w:cstheme="minorHAnsi"/>
        </w:rPr>
        <w:t xml:space="preserve">D-MD) has </w:t>
      </w:r>
      <w:r>
        <w:rPr>
          <w:rFonts w:cstheme="minorHAnsi"/>
        </w:rPr>
        <w:t xml:space="preserve">outlined </w:t>
      </w:r>
      <w:r w:rsidR="00CC18EB">
        <w:rPr>
          <w:rFonts w:cstheme="minorHAnsi"/>
        </w:rPr>
        <w:t>the D</w:t>
      </w:r>
      <w:r>
        <w:rPr>
          <w:rFonts w:cstheme="minorHAnsi"/>
        </w:rPr>
        <w:t xml:space="preserve">emocrats’ </w:t>
      </w:r>
      <w:r w:rsidR="00CC18EB">
        <w:rPr>
          <w:rFonts w:cstheme="minorHAnsi"/>
        </w:rPr>
        <w:t xml:space="preserve">priorities and that we </w:t>
      </w:r>
      <w:r>
        <w:rPr>
          <w:rFonts w:cstheme="minorHAnsi"/>
        </w:rPr>
        <w:t>anticipate a lot of back and forth</w:t>
      </w:r>
      <w:r w:rsidR="00CC18EB">
        <w:rPr>
          <w:rFonts w:cstheme="minorHAnsi"/>
        </w:rPr>
        <w:t xml:space="preserve"> in negotiation</w:t>
      </w:r>
      <w:r w:rsidR="00270DB7">
        <w:rPr>
          <w:rFonts w:cstheme="minorHAnsi"/>
        </w:rPr>
        <w:t>s</w:t>
      </w:r>
      <w:r w:rsidR="00CC18EB">
        <w:rPr>
          <w:rFonts w:cstheme="minorHAnsi"/>
        </w:rPr>
        <w:t xml:space="preserve"> between the House and the Senate</w:t>
      </w:r>
      <w:r>
        <w:rPr>
          <w:rFonts w:cstheme="minorHAnsi"/>
        </w:rPr>
        <w:t xml:space="preserve">. </w:t>
      </w:r>
      <w:r w:rsidR="00CC18EB">
        <w:rPr>
          <w:rFonts w:cstheme="minorHAnsi"/>
        </w:rPr>
        <w:t>Reyna noted that both parties have a</w:t>
      </w:r>
      <w:r>
        <w:rPr>
          <w:rFonts w:cstheme="minorHAnsi"/>
        </w:rPr>
        <w:t>cknowledge</w:t>
      </w:r>
      <w:r w:rsidR="00CC18EB">
        <w:rPr>
          <w:rFonts w:cstheme="minorHAnsi"/>
        </w:rPr>
        <w:t>d</w:t>
      </w:r>
      <w:r>
        <w:rPr>
          <w:rFonts w:cstheme="minorHAnsi"/>
        </w:rPr>
        <w:t xml:space="preserve"> that there is </w:t>
      </w:r>
      <w:r w:rsidR="00CC18EB">
        <w:rPr>
          <w:rFonts w:cstheme="minorHAnsi"/>
        </w:rPr>
        <w:t xml:space="preserve">a </w:t>
      </w:r>
      <w:r>
        <w:rPr>
          <w:rFonts w:cstheme="minorHAnsi"/>
        </w:rPr>
        <w:t>necess</w:t>
      </w:r>
      <w:r w:rsidR="00F97D06">
        <w:rPr>
          <w:rFonts w:cstheme="minorHAnsi"/>
        </w:rPr>
        <w:t>ity</w:t>
      </w:r>
      <w:r>
        <w:rPr>
          <w:rFonts w:cstheme="minorHAnsi"/>
        </w:rPr>
        <w:t xml:space="preserve"> for </w:t>
      </w:r>
      <w:r w:rsidR="00CC18EB">
        <w:rPr>
          <w:rFonts w:cstheme="minorHAnsi"/>
        </w:rPr>
        <w:t xml:space="preserve">funding for </w:t>
      </w:r>
      <w:r>
        <w:rPr>
          <w:rFonts w:cstheme="minorHAnsi"/>
        </w:rPr>
        <w:t xml:space="preserve">behavioral health. </w:t>
      </w:r>
      <w:r w:rsidR="00CC18EB">
        <w:rPr>
          <w:rFonts w:cstheme="minorHAnsi"/>
        </w:rPr>
        <w:t>She said that we are m</w:t>
      </w:r>
      <w:r>
        <w:rPr>
          <w:rFonts w:cstheme="minorHAnsi"/>
        </w:rPr>
        <w:t>arching forward with state level data to paint picture of</w:t>
      </w:r>
      <w:r w:rsidR="00D062B7">
        <w:rPr>
          <w:rFonts w:cstheme="minorHAnsi"/>
        </w:rPr>
        <w:t xml:space="preserve"> </w:t>
      </w:r>
      <w:r>
        <w:rPr>
          <w:rFonts w:cstheme="minorHAnsi"/>
        </w:rPr>
        <w:t>revenue</w:t>
      </w:r>
      <w:r w:rsidR="00CC18EB">
        <w:rPr>
          <w:rFonts w:cstheme="minorHAnsi"/>
        </w:rPr>
        <w:t xml:space="preserve"> loss</w:t>
      </w:r>
      <w:r>
        <w:rPr>
          <w:rFonts w:cstheme="minorHAnsi"/>
        </w:rPr>
        <w:t>, resilience, los</w:t>
      </w:r>
      <w:r w:rsidR="00CC18EB">
        <w:rPr>
          <w:rFonts w:cstheme="minorHAnsi"/>
        </w:rPr>
        <w:t>t</w:t>
      </w:r>
      <w:r>
        <w:rPr>
          <w:rFonts w:cstheme="minorHAnsi"/>
        </w:rPr>
        <w:t xml:space="preserve"> jobs</w:t>
      </w:r>
      <w:r w:rsidR="00CC18EB">
        <w:rPr>
          <w:rFonts w:cstheme="minorHAnsi"/>
        </w:rPr>
        <w:t>,</w:t>
      </w:r>
      <w:r>
        <w:rPr>
          <w:rFonts w:cstheme="minorHAnsi"/>
        </w:rPr>
        <w:t xml:space="preserve"> and </w:t>
      </w:r>
      <w:r w:rsidR="00CC18EB">
        <w:rPr>
          <w:rFonts w:cstheme="minorHAnsi"/>
        </w:rPr>
        <w:t xml:space="preserve">negative </w:t>
      </w:r>
      <w:r>
        <w:rPr>
          <w:rFonts w:cstheme="minorHAnsi"/>
        </w:rPr>
        <w:t xml:space="preserve">impact </w:t>
      </w:r>
      <w:r w:rsidR="00CC18EB">
        <w:rPr>
          <w:rFonts w:cstheme="minorHAnsi"/>
        </w:rPr>
        <w:t>on</w:t>
      </w:r>
      <w:r>
        <w:rPr>
          <w:rFonts w:cstheme="minorHAnsi"/>
        </w:rPr>
        <w:t xml:space="preserve"> patients. </w:t>
      </w:r>
      <w:r w:rsidR="00CC18EB">
        <w:rPr>
          <w:rFonts w:cstheme="minorHAnsi"/>
        </w:rPr>
        <w:t xml:space="preserve">Reyna also said that we </w:t>
      </w:r>
      <w:r w:rsidR="00D062B7">
        <w:rPr>
          <w:rFonts w:cstheme="minorHAnsi"/>
        </w:rPr>
        <w:t>are a</w:t>
      </w:r>
      <w:r>
        <w:rPr>
          <w:rFonts w:cstheme="minorHAnsi"/>
        </w:rPr>
        <w:t xml:space="preserve">ctively working with HHS, </w:t>
      </w:r>
      <w:r w:rsidR="00CC18EB">
        <w:rPr>
          <w:rFonts w:cstheme="minorHAnsi"/>
        </w:rPr>
        <w:t xml:space="preserve">and that </w:t>
      </w:r>
      <w:r>
        <w:rPr>
          <w:rFonts w:cstheme="minorHAnsi"/>
        </w:rPr>
        <w:t xml:space="preserve">Senator </w:t>
      </w:r>
      <w:r w:rsidR="00CC18EB">
        <w:rPr>
          <w:rFonts w:cstheme="minorHAnsi"/>
        </w:rPr>
        <w:t xml:space="preserve">Debbie Stabenow </w:t>
      </w:r>
      <w:r w:rsidR="00270DB7">
        <w:rPr>
          <w:rFonts w:cstheme="minorHAnsi"/>
        </w:rPr>
        <w:t xml:space="preserve">(D-MI) </w:t>
      </w:r>
      <w:r w:rsidR="00CC18EB">
        <w:rPr>
          <w:rFonts w:cstheme="minorHAnsi"/>
        </w:rPr>
        <w:t xml:space="preserve">has </w:t>
      </w:r>
      <w:r>
        <w:rPr>
          <w:rFonts w:cstheme="minorHAnsi"/>
        </w:rPr>
        <w:t xml:space="preserve">sent </w:t>
      </w:r>
      <w:r w:rsidR="00CC18EB">
        <w:rPr>
          <w:rFonts w:cstheme="minorHAnsi"/>
        </w:rPr>
        <w:t xml:space="preserve">a </w:t>
      </w:r>
      <w:r>
        <w:rPr>
          <w:rFonts w:cstheme="minorHAnsi"/>
        </w:rPr>
        <w:t xml:space="preserve">letter to HHS </w:t>
      </w:r>
      <w:r w:rsidR="00CC18EB">
        <w:rPr>
          <w:rFonts w:cstheme="minorHAnsi"/>
        </w:rPr>
        <w:t xml:space="preserve">asking them </w:t>
      </w:r>
      <w:r>
        <w:rPr>
          <w:rFonts w:cstheme="minorHAnsi"/>
        </w:rPr>
        <w:t xml:space="preserve">to open </w:t>
      </w:r>
      <w:r w:rsidR="00CC18EB">
        <w:rPr>
          <w:rFonts w:cstheme="minorHAnsi"/>
        </w:rPr>
        <w:t xml:space="preserve">funding </w:t>
      </w:r>
      <w:r>
        <w:rPr>
          <w:rFonts w:cstheme="minorHAnsi"/>
        </w:rPr>
        <w:t xml:space="preserve">portals </w:t>
      </w:r>
      <w:r w:rsidR="00CC18EB">
        <w:rPr>
          <w:rFonts w:cstheme="minorHAnsi"/>
        </w:rPr>
        <w:t xml:space="preserve">and </w:t>
      </w:r>
      <w:r>
        <w:rPr>
          <w:rFonts w:cstheme="minorHAnsi"/>
        </w:rPr>
        <w:t>to rectify</w:t>
      </w:r>
      <w:r w:rsidR="00CC18EB">
        <w:rPr>
          <w:rFonts w:cstheme="minorHAnsi"/>
        </w:rPr>
        <w:t xml:space="preserve"> the widespread</w:t>
      </w:r>
      <w:r>
        <w:rPr>
          <w:rFonts w:cstheme="minorHAnsi"/>
        </w:rPr>
        <w:t xml:space="preserve"> confusion</w:t>
      </w:r>
      <w:r w:rsidR="00CC18EB">
        <w:rPr>
          <w:rFonts w:cstheme="minorHAnsi"/>
        </w:rPr>
        <w:t xml:space="preserve"> on funding sources</w:t>
      </w:r>
      <w:r>
        <w:rPr>
          <w:rFonts w:cstheme="minorHAnsi"/>
        </w:rPr>
        <w:t xml:space="preserve">. </w:t>
      </w:r>
    </w:p>
    <w:p w14:paraId="557F12CA" w14:textId="0700C360" w:rsidR="009B0D35" w:rsidRDefault="009B0D35" w:rsidP="00FD074E">
      <w:pPr>
        <w:rPr>
          <w:rFonts w:cstheme="minorHAnsi"/>
        </w:rPr>
      </w:pPr>
    </w:p>
    <w:p w14:paraId="7C640A4A" w14:textId="77777777" w:rsidR="00270DB7" w:rsidRDefault="009B0D35" w:rsidP="00987DEE">
      <w:pPr>
        <w:rPr>
          <w:rFonts w:cstheme="minorHAnsi"/>
          <w:b/>
          <w:bCs/>
        </w:rPr>
      </w:pPr>
      <w:r w:rsidRPr="00987DEE">
        <w:rPr>
          <w:rFonts w:cstheme="minorHAnsi"/>
          <w:b/>
          <w:bCs/>
        </w:rPr>
        <w:t xml:space="preserve">Application to the Provider Relief Fund portal for the Medicaid and CHIP </w:t>
      </w:r>
      <w:r w:rsidR="008C0F28">
        <w:rPr>
          <w:rFonts w:cstheme="minorHAnsi"/>
          <w:b/>
          <w:bCs/>
        </w:rPr>
        <w:t>T</w:t>
      </w:r>
      <w:r w:rsidRPr="00987DEE">
        <w:rPr>
          <w:rFonts w:cstheme="minorHAnsi"/>
          <w:b/>
          <w:bCs/>
        </w:rPr>
        <w:t xml:space="preserve">argeted </w:t>
      </w:r>
      <w:r w:rsidR="008C0F28">
        <w:rPr>
          <w:rFonts w:cstheme="minorHAnsi"/>
          <w:b/>
          <w:bCs/>
        </w:rPr>
        <w:t>D</w:t>
      </w:r>
      <w:r w:rsidRPr="00987DEE">
        <w:rPr>
          <w:rFonts w:cstheme="minorHAnsi"/>
          <w:b/>
          <w:bCs/>
        </w:rPr>
        <w:t xml:space="preserve">istribution </w:t>
      </w:r>
      <w:bookmarkStart w:id="0" w:name="_Hlk46156998"/>
    </w:p>
    <w:p w14:paraId="3315643F" w14:textId="2772DBB9" w:rsidR="009B0D35" w:rsidRPr="00F97D06" w:rsidRDefault="009B0D35" w:rsidP="00987DEE">
      <w:pPr>
        <w:rPr>
          <w:rFonts w:cstheme="minorHAnsi"/>
          <w:u w:val="single"/>
        </w:rPr>
      </w:pPr>
      <w:r w:rsidRPr="00F97D06">
        <w:rPr>
          <w:rFonts w:cstheme="minorHAnsi"/>
          <w:u w:val="single"/>
        </w:rPr>
        <w:t>Presented by Reyna Taylor and Stephanie Katz</w:t>
      </w:r>
      <w:bookmarkEnd w:id="0"/>
    </w:p>
    <w:p w14:paraId="4353F43F" w14:textId="77777777" w:rsidR="009B0D35" w:rsidRDefault="009B0D35" w:rsidP="00FD074E">
      <w:pPr>
        <w:rPr>
          <w:rFonts w:cstheme="minorHAnsi"/>
        </w:rPr>
      </w:pPr>
    </w:p>
    <w:p w14:paraId="2AC770EB" w14:textId="4043B66C" w:rsidR="00AB6630" w:rsidRDefault="00AB6630" w:rsidP="00FD074E">
      <w:pPr>
        <w:rPr>
          <w:rFonts w:cstheme="minorHAnsi"/>
        </w:rPr>
      </w:pPr>
    </w:p>
    <w:p w14:paraId="2D1C8528" w14:textId="7BB90CE7" w:rsidR="003E03E6" w:rsidRDefault="009B0D35" w:rsidP="00FD074E">
      <w:pPr>
        <w:rPr>
          <w:rFonts w:cstheme="minorHAnsi"/>
        </w:rPr>
      </w:pPr>
      <w:r>
        <w:rPr>
          <w:rFonts w:cstheme="minorHAnsi"/>
        </w:rPr>
        <w:t xml:space="preserve">Reyna </w:t>
      </w:r>
      <w:r w:rsidR="00CC18EB">
        <w:rPr>
          <w:rFonts w:cstheme="minorHAnsi"/>
        </w:rPr>
        <w:t>stated that we have r</w:t>
      </w:r>
      <w:r>
        <w:rPr>
          <w:rFonts w:cstheme="minorHAnsi"/>
        </w:rPr>
        <w:t>e</w:t>
      </w:r>
      <w:r w:rsidR="00AB6630">
        <w:rPr>
          <w:rFonts w:cstheme="minorHAnsi"/>
        </w:rPr>
        <w:t>ceived notice from HHS a</w:t>
      </w:r>
      <w:r>
        <w:rPr>
          <w:rFonts w:cstheme="minorHAnsi"/>
        </w:rPr>
        <w:t xml:space="preserve">bout </w:t>
      </w:r>
      <w:r w:rsidR="00AB6630">
        <w:rPr>
          <w:rFonts w:cstheme="minorHAnsi"/>
        </w:rPr>
        <w:t>two focus groups session</w:t>
      </w:r>
      <w:r>
        <w:rPr>
          <w:rFonts w:cstheme="minorHAnsi"/>
        </w:rPr>
        <w:t>s</w:t>
      </w:r>
      <w:r w:rsidR="00AB6630">
        <w:rPr>
          <w:rFonts w:cstheme="minorHAnsi"/>
        </w:rPr>
        <w:t xml:space="preserve"> looking to identify application volume</w:t>
      </w:r>
      <w:r>
        <w:rPr>
          <w:rFonts w:cstheme="minorHAnsi"/>
        </w:rPr>
        <w:t>,</w:t>
      </w:r>
      <w:r w:rsidR="00D062B7">
        <w:rPr>
          <w:rFonts w:cstheme="minorHAnsi"/>
        </w:rPr>
        <w:t xml:space="preserve"> </w:t>
      </w:r>
      <w:r>
        <w:rPr>
          <w:rFonts w:cstheme="minorHAnsi"/>
        </w:rPr>
        <w:t xml:space="preserve">discuss </w:t>
      </w:r>
      <w:r w:rsidR="00AB6630">
        <w:rPr>
          <w:rFonts w:cstheme="minorHAnsi"/>
        </w:rPr>
        <w:t>Medicaid</w:t>
      </w:r>
      <w:r>
        <w:rPr>
          <w:rFonts w:cstheme="minorHAnsi"/>
        </w:rPr>
        <w:t xml:space="preserve"> and CHIP </w:t>
      </w:r>
      <w:r w:rsidR="00AB6630">
        <w:rPr>
          <w:rFonts w:cstheme="minorHAnsi"/>
        </w:rPr>
        <w:t xml:space="preserve">distribution eligibility, </w:t>
      </w:r>
      <w:r>
        <w:rPr>
          <w:rFonts w:cstheme="minorHAnsi"/>
        </w:rPr>
        <w:t xml:space="preserve">and hear about </w:t>
      </w:r>
      <w:r w:rsidR="00AB6630">
        <w:rPr>
          <w:rFonts w:cstheme="minorHAnsi"/>
        </w:rPr>
        <w:t xml:space="preserve">technical difficulties. </w:t>
      </w:r>
      <w:r>
        <w:rPr>
          <w:rFonts w:cstheme="minorHAnsi"/>
        </w:rPr>
        <w:t>She asked Association Executives to s</w:t>
      </w:r>
      <w:r w:rsidR="00AB6630">
        <w:rPr>
          <w:rFonts w:cstheme="minorHAnsi"/>
        </w:rPr>
        <w:t xml:space="preserve">hare </w:t>
      </w:r>
      <w:r>
        <w:rPr>
          <w:rFonts w:cstheme="minorHAnsi"/>
        </w:rPr>
        <w:t xml:space="preserve">information about these focus group webinars </w:t>
      </w:r>
      <w:r w:rsidR="00AB6630">
        <w:rPr>
          <w:rFonts w:cstheme="minorHAnsi"/>
        </w:rPr>
        <w:t xml:space="preserve">and ask members to apply for funds because </w:t>
      </w:r>
      <w:r>
        <w:rPr>
          <w:rFonts w:cstheme="minorHAnsi"/>
        </w:rPr>
        <w:t>the deadline for doing so</w:t>
      </w:r>
      <w:r w:rsidR="00D062B7">
        <w:rPr>
          <w:rFonts w:cstheme="minorHAnsi"/>
        </w:rPr>
        <w:t xml:space="preserve"> </w:t>
      </w:r>
      <w:r w:rsidR="00AB6630">
        <w:rPr>
          <w:rFonts w:cstheme="minorHAnsi"/>
        </w:rPr>
        <w:t xml:space="preserve">has been extended to </w:t>
      </w:r>
      <w:r>
        <w:rPr>
          <w:rFonts w:cstheme="minorHAnsi"/>
        </w:rPr>
        <w:t>A</w:t>
      </w:r>
      <w:r w:rsidR="00AB6630">
        <w:rPr>
          <w:rFonts w:cstheme="minorHAnsi"/>
        </w:rPr>
        <w:t>ugust 3</w:t>
      </w:r>
      <w:r w:rsidR="00270DB7">
        <w:rPr>
          <w:rFonts w:cstheme="minorHAnsi"/>
        </w:rPr>
        <w:t>rd</w:t>
      </w:r>
      <w:r w:rsidR="00AB6630">
        <w:rPr>
          <w:rFonts w:cstheme="minorHAnsi"/>
        </w:rPr>
        <w:t xml:space="preserve">. </w:t>
      </w:r>
    </w:p>
    <w:p w14:paraId="104F803B" w14:textId="54F714E0" w:rsidR="00AB6630" w:rsidRDefault="00AB6630" w:rsidP="00FD074E">
      <w:pPr>
        <w:rPr>
          <w:rFonts w:cstheme="minorHAnsi"/>
        </w:rPr>
      </w:pPr>
    </w:p>
    <w:p w14:paraId="4C558E40" w14:textId="03590509" w:rsidR="008C0F28" w:rsidRPr="00987DEE" w:rsidRDefault="00AB6630" w:rsidP="00FD074E">
      <w:pPr>
        <w:rPr>
          <w:rFonts w:cstheme="minorHAnsi"/>
          <w:b/>
          <w:bCs/>
        </w:rPr>
      </w:pPr>
      <w:r w:rsidRPr="00987DEE">
        <w:rPr>
          <w:rFonts w:cstheme="minorHAnsi"/>
          <w:b/>
          <w:bCs/>
        </w:rPr>
        <w:t xml:space="preserve">Federal Reserve Mainstreet Lending </w:t>
      </w:r>
      <w:r w:rsidR="00270DB7">
        <w:rPr>
          <w:rFonts w:cstheme="minorHAnsi"/>
          <w:b/>
          <w:bCs/>
        </w:rPr>
        <w:t>P</w:t>
      </w:r>
      <w:r w:rsidRPr="00987DEE">
        <w:rPr>
          <w:rFonts w:cstheme="minorHAnsi"/>
          <w:b/>
          <w:bCs/>
        </w:rPr>
        <w:t>rogram</w:t>
      </w:r>
    </w:p>
    <w:p w14:paraId="3B10DBBA" w14:textId="1BC10DC2" w:rsidR="008C0F28" w:rsidRPr="00F97D06" w:rsidRDefault="008C0F28" w:rsidP="00FD074E">
      <w:pPr>
        <w:rPr>
          <w:rFonts w:cstheme="minorHAnsi"/>
          <w:u w:val="single"/>
        </w:rPr>
      </w:pPr>
      <w:r w:rsidRPr="00F97D06">
        <w:rPr>
          <w:rFonts w:cstheme="minorHAnsi"/>
          <w:u w:val="single"/>
        </w:rPr>
        <w:t>Presented by</w:t>
      </w:r>
      <w:r w:rsidR="00D062B7" w:rsidRPr="00F97D06">
        <w:rPr>
          <w:rFonts w:cstheme="minorHAnsi"/>
          <w:u w:val="single"/>
        </w:rPr>
        <w:t xml:space="preserve"> </w:t>
      </w:r>
      <w:r w:rsidR="00AB6630" w:rsidRPr="00F97D06">
        <w:rPr>
          <w:rFonts w:cstheme="minorHAnsi"/>
          <w:u w:val="single"/>
        </w:rPr>
        <w:t>Stephanie Katz</w:t>
      </w:r>
    </w:p>
    <w:p w14:paraId="583987CB" w14:textId="77777777" w:rsidR="00270DB7" w:rsidRDefault="00270DB7" w:rsidP="00FD074E">
      <w:pPr>
        <w:rPr>
          <w:rFonts w:cstheme="minorHAnsi"/>
        </w:rPr>
      </w:pPr>
    </w:p>
    <w:p w14:paraId="25E8AD1E" w14:textId="6F4B84CA" w:rsidR="00AB6630" w:rsidRDefault="008C0F28" w:rsidP="00FD074E">
      <w:pPr>
        <w:rPr>
          <w:rFonts w:cstheme="minorHAnsi"/>
        </w:rPr>
      </w:pPr>
      <w:r>
        <w:rPr>
          <w:rFonts w:cstheme="minorHAnsi"/>
        </w:rPr>
        <w:t xml:space="preserve">Stephanie stated that </w:t>
      </w:r>
      <w:r w:rsidR="00AB6630">
        <w:rPr>
          <w:rFonts w:cstheme="minorHAnsi"/>
        </w:rPr>
        <w:t>Chuck sent two comments</w:t>
      </w:r>
      <w:r>
        <w:rPr>
          <w:rFonts w:cstheme="minorHAnsi"/>
        </w:rPr>
        <w:t xml:space="preserve"> into the Federal </w:t>
      </w:r>
      <w:r w:rsidR="00270DB7">
        <w:rPr>
          <w:rFonts w:cstheme="minorHAnsi"/>
        </w:rPr>
        <w:t>R</w:t>
      </w:r>
      <w:r>
        <w:rPr>
          <w:rFonts w:cstheme="minorHAnsi"/>
        </w:rPr>
        <w:t>eserve</w:t>
      </w:r>
      <w:r w:rsidR="00AB6630">
        <w:rPr>
          <w:rFonts w:cstheme="minorHAnsi"/>
        </w:rPr>
        <w:t xml:space="preserve"> seeking eligibility for non-profits</w:t>
      </w:r>
      <w:r>
        <w:rPr>
          <w:rFonts w:cstheme="minorHAnsi"/>
        </w:rPr>
        <w:t>,</w:t>
      </w:r>
      <w:r w:rsidR="00D062B7">
        <w:rPr>
          <w:rFonts w:cstheme="minorHAnsi"/>
        </w:rPr>
        <w:t xml:space="preserve"> </w:t>
      </w:r>
      <w:r w:rsidR="00AB6630">
        <w:rPr>
          <w:rFonts w:cstheme="minorHAnsi"/>
        </w:rPr>
        <w:t xml:space="preserve">and </w:t>
      </w:r>
      <w:r w:rsidR="00270DB7">
        <w:rPr>
          <w:rFonts w:cstheme="minorHAnsi"/>
        </w:rPr>
        <w:t xml:space="preserve">that </w:t>
      </w:r>
      <w:r w:rsidR="00AB6630">
        <w:rPr>
          <w:rFonts w:cstheme="minorHAnsi"/>
        </w:rPr>
        <w:t xml:space="preserve">the Mainstreet Lending </w:t>
      </w:r>
      <w:r w:rsidR="00242B4A">
        <w:rPr>
          <w:rFonts w:cstheme="minorHAnsi"/>
        </w:rPr>
        <w:t xml:space="preserve">Program </w:t>
      </w:r>
      <w:r w:rsidR="00AB6630">
        <w:rPr>
          <w:rFonts w:cstheme="minorHAnsi"/>
        </w:rPr>
        <w:t xml:space="preserve">is now available to non-profits. </w:t>
      </w:r>
      <w:r>
        <w:rPr>
          <w:rFonts w:cstheme="minorHAnsi"/>
        </w:rPr>
        <w:t>She said this eligibility includes</w:t>
      </w:r>
      <w:r w:rsidR="00F97D06">
        <w:rPr>
          <w:rFonts w:cstheme="minorHAnsi"/>
        </w:rPr>
        <w:t xml:space="preserve"> potential</w:t>
      </w:r>
      <w:r>
        <w:rPr>
          <w:rFonts w:cstheme="minorHAnsi"/>
        </w:rPr>
        <w:t xml:space="preserve"> loans from </w:t>
      </w:r>
      <w:r w:rsidR="00AB6630">
        <w:rPr>
          <w:rFonts w:cstheme="minorHAnsi"/>
        </w:rPr>
        <w:t xml:space="preserve">$250,000 to $300 million dollars. </w:t>
      </w:r>
      <w:r>
        <w:rPr>
          <w:rFonts w:cstheme="minorHAnsi"/>
        </w:rPr>
        <w:t xml:space="preserve">Stephanie continued that organizations with from </w:t>
      </w:r>
      <w:r w:rsidR="00AB6630">
        <w:rPr>
          <w:rFonts w:cstheme="minorHAnsi"/>
        </w:rPr>
        <w:t>10-15</w:t>
      </w:r>
      <w:r>
        <w:rPr>
          <w:rFonts w:cstheme="minorHAnsi"/>
        </w:rPr>
        <w:t>,</w:t>
      </w:r>
      <w:r w:rsidR="00AB6630">
        <w:rPr>
          <w:rFonts w:cstheme="minorHAnsi"/>
        </w:rPr>
        <w:t xml:space="preserve">000 staff </w:t>
      </w:r>
      <w:r>
        <w:rPr>
          <w:rFonts w:cstheme="minorHAnsi"/>
        </w:rPr>
        <w:t xml:space="preserve">are </w:t>
      </w:r>
      <w:r w:rsidR="00AB6630">
        <w:rPr>
          <w:rFonts w:cstheme="minorHAnsi"/>
        </w:rPr>
        <w:t>eligible</w:t>
      </w:r>
      <w:r>
        <w:rPr>
          <w:rFonts w:cstheme="minorHAnsi"/>
        </w:rPr>
        <w:t>, and that l</w:t>
      </w:r>
      <w:r w:rsidR="00AB6630">
        <w:rPr>
          <w:rFonts w:cstheme="minorHAnsi"/>
        </w:rPr>
        <w:t xml:space="preserve">oan </w:t>
      </w:r>
      <w:r>
        <w:rPr>
          <w:rFonts w:cstheme="minorHAnsi"/>
        </w:rPr>
        <w:t>re-payments</w:t>
      </w:r>
      <w:r w:rsidR="00AB6630">
        <w:rPr>
          <w:rFonts w:cstheme="minorHAnsi"/>
        </w:rPr>
        <w:t xml:space="preserve"> </w:t>
      </w:r>
      <w:proofErr w:type="gramStart"/>
      <w:r w:rsidR="00AB6630">
        <w:rPr>
          <w:rFonts w:cstheme="minorHAnsi"/>
        </w:rPr>
        <w:t>are able to</w:t>
      </w:r>
      <w:proofErr w:type="gramEnd"/>
      <w:r w:rsidR="00AB6630">
        <w:rPr>
          <w:rFonts w:cstheme="minorHAnsi"/>
        </w:rPr>
        <w:t xml:space="preserve"> </w:t>
      </w:r>
      <w:r>
        <w:rPr>
          <w:rFonts w:cstheme="minorHAnsi"/>
        </w:rPr>
        <w:t xml:space="preserve">be </w:t>
      </w:r>
      <w:r w:rsidR="00AB6630">
        <w:rPr>
          <w:rFonts w:cstheme="minorHAnsi"/>
        </w:rPr>
        <w:t>defer</w:t>
      </w:r>
      <w:r>
        <w:rPr>
          <w:rFonts w:cstheme="minorHAnsi"/>
        </w:rPr>
        <w:t>red for</w:t>
      </w:r>
      <w:r w:rsidR="00AB6630">
        <w:rPr>
          <w:rFonts w:cstheme="minorHAnsi"/>
        </w:rPr>
        <w:t xml:space="preserve"> 2 years for principal and 1 year for interest. </w:t>
      </w:r>
      <w:r w:rsidR="00242B4A">
        <w:rPr>
          <w:rFonts w:cstheme="minorHAnsi"/>
        </w:rPr>
        <w:t xml:space="preserve">See </w:t>
      </w:r>
      <w:hyperlink r:id="rId8" w:history="1">
        <w:r w:rsidR="00242B4A" w:rsidRPr="009A1691">
          <w:rPr>
            <w:rStyle w:val="Hyperlink"/>
            <w:rFonts w:cstheme="minorHAnsi"/>
          </w:rPr>
          <w:t>https://www.bostonfed.org/supervision-and-regulation/supervision/special-facilities/main-street-lending-program/information-for-borrowers.aspx</w:t>
        </w:r>
      </w:hyperlink>
    </w:p>
    <w:p w14:paraId="3EA0AE2E" w14:textId="5B8DA844" w:rsidR="003E03E6" w:rsidRDefault="003E03E6" w:rsidP="00FD074E">
      <w:pPr>
        <w:rPr>
          <w:rFonts w:cstheme="minorHAnsi"/>
          <w:b/>
          <w:bCs/>
          <w:u w:val="single"/>
        </w:rPr>
      </w:pPr>
    </w:p>
    <w:p w14:paraId="7C6364FB" w14:textId="51DA621D" w:rsidR="008C0F28" w:rsidRPr="00987DEE" w:rsidRDefault="008C0F28" w:rsidP="00FD074E">
      <w:pPr>
        <w:rPr>
          <w:rFonts w:cstheme="minorHAnsi"/>
          <w:b/>
          <w:bCs/>
        </w:rPr>
      </w:pPr>
      <w:r w:rsidRPr="00987DEE">
        <w:rPr>
          <w:rFonts w:cstheme="minorHAnsi"/>
          <w:b/>
          <w:bCs/>
        </w:rPr>
        <w:t>Telehealth for Buprenorphine Prescribing and Methadone Take Home Survey</w:t>
      </w:r>
    </w:p>
    <w:p w14:paraId="647D0DF8" w14:textId="55C09E3F" w:rsidR="003E03E6" w:rsidRPr="00F97D06" w:rsidRDefault="008C0F28" w:rsidP="00FD074E">
      <w:pPr>
        <w:rPr>
          <w:rFonts w:cstheme="minorHAnsi"/>
          <w:u w:val="single"/>
        </w:rPr>
      </w:pPr>
      <w:r w:rsidRPr="00F97D06">
        <w:rPr>
          <w:rFonts w:cstheme="minorHAnsi"/>
          <w:u w:val="single"/>
        </w:rPr>
        <w:t xml:space="preserve">Presented by </w:t>
      </w:r>
      <w:r w:rsidR="003E03E6" w:rsidRPr="00F97D06">
        <w:rPr>
          <w:rFonts w:cstheme="minorHAnsi"/>
          <w:u w:val="single"/>
        </w:rPr>
        <w:t>Mark Fontain</w:t>
      </w:r>
      <w:r w:rsidRPr="00F97D06">
        <w:rPr>
          <w:rFonts w:cstheme="minorHAnsi"/>
          <w:u w:val="single"/>
        </w:rPr>
        <w:t>e</w:t>
      </w:r>
    </w:p>
    <w:p w14:paraId="797FE5B0" w14:textId="77777777" w:rsidR="008C0F28" w:rsidRDefault="008C0F28" w:rsidP="00FD074E">
      <w:pPr>
        <w:rPr>
          <w:rFonts w:cstheme="minorHAnsi"/>
        </w:rPr>
      </w:pPr>
    </w:p>
    <w:p w14:paraId="345775D5" w14:textId="1E35FC74" w:rsidR="003E03E6" w:rsidRDefault="008C0F28" w:rsidP="00FD074E">
      <w:pPr>
        <w:rPr>
          <w:rFonts w:cstheme="minorHAnsi"/>
        </w:rPr>
      </w:pPr>
      <w:r>
        <w:rPr>
          <w:rFonts w:cstheme="minorHAnsi"/>
        </w:rPr>
        <w:t>Mark s</w:t>
      </w:r>
      <w:r w:rsidR="00F97D06">
        <w:rPr>
          <w:rFonts w:cstheme="minorHAnsi"/>
        </w:rPr>
        <w:t>aid</w:t>
      </w:r>
      <w:r>
        <w:rPr>
          <w:rFonts w:cstheme="minorHAnsi"/>
        </w:rPr>
        <w:t xml:space="preserve"> that as discussed with the A</w:t>
      </w:r>
      <w:r w:rsidR="003E03E6">
        <w:rPr>
          <w:rFonts w:cstheme="minorHAnsi"/>
        </w:rPr>
        <w:t xml:space="preserve">ddiction </w:t>
      </w:r>
      <w:r>
        <w:rPr>
          <w:rFonts w:cstheme="minorHAnsi"/>
        </w:rPr>
        <w:t>C</w:t>
      </w:r>
      <w:r w:rsidR="003E03E6">
        <w:rPr>
          <w:rFonts w:cstheme="minorHAnsi"/>
        </w:rPr>
        <w:t xml:space="preserve">ommittee, </w:t>
      </w:r>
      <w:r>
        <w:rPr>
          <w:rFonts w:cstheme="minorHAnsi"/>
        </w:rPr>
        <w:t xml:space="preserve">the </w:t>
      </w:r>
      <w:r w:rsidR="003E03E6">
        <w:rPr>
          <w:rFonts w:cstheme="minorHAnsi"/>
        </w:rPr>
        <w:t xml:space="preserve">Federal </w:t>
      </w:r>
      <w:r>
        <w:rPr>
          <w:rFonts w:cstheme="minorHAnsi"/>
        </w:rPr>
        <w:t xml:space="preserve">government </w:t>
      </w:r>
      <w:r w:rsidR="003E03E6">
        <w:rPr>
          <w:rFonts w:cstheme="minorHAnsi"/>
        </w:rPr>
        <w:t xml:space="preserve">has provided </w:t>
      </w:r>
      <w:r>
        <w:rPr>
          <w:rFonts w:cstheme="minorHAnsi"/>
        </w:rPr>
        <w:t xml:space="preserve">the </w:t>
      </w:r>
      <w:r w:rsidR="003E03E6">
        <w:rPr>
          <w:rFonts w:cstheme="minorHAnsi"/>
        </w:rPr>
        <w:t xml:space="preserve">ability to prescribe </w:t>
      </w:r>
      <w:r>
        <w:rPr>
          <w:rFonts w:cstheme="minorHAnsi"/>
        </w:rPr>
        <w:t>opioids</w:t>
      </w:r>
      <w:r w:rsidR="003E03E6">
        <w:rPr>
          <w:rFonts w:cstheme="minorHAnsi"/>
        </w:rPr>
        <w:t xml:space="preserve"> through telehealth. </w:t>
      </w:r>
      <w:r>
        <w:rPr>
          <w:rFonts w:cstheme="minorHAnsi"/>
        </w:rPr>
        <w:t xml:space="preserve">He said that what we would like to find out </w:t>
      </w:r>
      <w:r w:rsidR="006E2C9D">
        <w:rPr>
          <w:rFonts w:cstheme="minorHAnsi"/>
        </w:rPr>
        <w:t>the b</w:t>
      </w:r>
      <w:r>
        <w:rPr>
          <w:rFonts w:cstheme="minorHAnsi"/>
        </w:rPr>
        <w:t xml:space="preserve">est </w:t>
      </w:r>
      <w:r w:rsidR="006E2C9D">
        <w:rPr>
          <w:rFonts w:cstheme="minorHAnsi"/>
        </w:rPr>
        <w:t xml:space="preserve">ways </w:t>
      </w:r>
      <w:r w:rsidR="00F97D06">
        <w:rPr>
          <w:rFonts w:cstheme="minorHAnsi"/>
        </w:rPr>
        <w:t xml:space="preserve">to </w:t>
      </w:r>
      <w:r w:rsidR="003E03E6">
        <w:rPr>
          <w:rFonts w:cstheme="minorHAnsi"/>
        </w:rPr>
        <w:t xml:space="preserve">promote </w:t>
      </w:r>
      <w:r>
        <w:rPr>
          <w:rFonts w:cstheme="minorHAnsi"/>
        </w:rPr>
        <w:t>this</w:t>
      </w:r>
      <w:r w:rsidR="00F97D06">
        <w:rPr>
          <w:rFonts w:cstheme="minorHAnsi"/>
        </w:rPr>
        <w:t xml:space="preserve"> </w:t>
      </w:r>
      <w:r w:rsidR="003E03E6">
        <w:rPr>
          <w:rFonts w:cstheme="minorHAnsi"/>
        </w:rPr>
        <w:t>continu</w:t>
      </w:r>
      <w:r w:rsidR="00F97D06">
        <w:rPr>
          <w:rFonts w:cstheme="minorHAnsi"/>
        </w:rPr>
        <w:t>ing</w:t>
      </w:r>
      <w:r w:rsidR="003E03E6">
        <w:rPr>
          <w:rFonts w:cstheme="minorHAnsi"/>
        </w:rPr>
        <w:t xml:space="preserve"> into the future. </w:t>
      </w:r>
      <w:r>
        <w:rPr>
          <w:rFonts w:cstheme="minorHAnsi"/>
        </w:rPr>
        <w:t xml:space="preserve">Mark said that to this end, </w:t>
      </w:r>
      <w:r w:rsidR="006F51EB">
        <w:rPr>
          <w:rFonts w:cstheme="minorHAnsi"/>
        </w:rPr>
        <w:t xml:space="preserve">we are </w:t>
      </w:r>
      <w:r w:rsidR="00D062B7">
        <w:rPr>
          <w:rFonts w:cstheme="minorHAnsi"/>
        </w:rPr>
        <w:t>a</w:t>
      </w:r>
      <w:r w:rsidR="006F51EB">
        <w:rPr>
          <w:rFonts w:cstheme="minorHAnsi"/>
        </w:rPr>
        <w:t>sking members to complete a b</w:t>
      </w:r>
      <w:r w:rsidR="003E03E6">
        <w:rPr>
          <w:rFonts w:cstheme="minorHAnsi"/>
        </w:rPr>
        <w:t xml:space="preserve">rief survey. </w:t>
      </w:r>
      <w:r w:rsidR="006F51EB">
        <w:rPr>
          <w:rFonts w:cstheme="minorHAnsi"/>
        </w:rPr>
        <w:t xml:space="preserve">He asked Association Executives to send this to their members </w:t>
      </w:r>
      <w:r w:rsidR="00F97D06">
        <w:rPr>
          <w:rFonts w:cstheme="minorHAnsi"/>
        </w:rPr>
        <w:t>when</w:t>
      </w:r>
      <w:r w:rsidR="006F51EB">
        <w:rPr>
          <w:rFonts w:cstheme="minorHAnsi"/>
        </w:rPr>
        <w:t xml:space="preserve"> he sends it.  </w:t>
      </w:r>
    </w:p>
    <w:p w14:paraId="31F8491E" w14:textId="77777777" w:rsidR="006F51EB" w:rsidRDefault="006F51EB" w:rsidP="00FD074E">
      <w:pPr>
        <w:rPr>
          <w:rFonts w:cstheme="minorHAnsi"/>
        </w:rPr>
      </w:pPr>
    </w:p>
    <w:p w14:paraId="4C828C84" w14:textId="77777777" w:rsidR="006F51EB" w:rsidRPr="00270DB7" w:rsidRDefault="006F51EB" w:rsidP="00FD074E">
      <w:pPr>
        <w:rPr>
          <w:rFonts w:cstheme="minorHAnsi"/>
          <w:b/>
          <w:bCs/>
        </w:rPr>
      </w:pPr>
      <w:r w:rsidRPr="00270DB7">
        <w:rPr>
          <w:rFonts w:cstheme="minorHAnsi"/>
          <w:b/>
          <w:bCs/>
        </w:rPr>
        <w:t>Open Discussion</w:t>
      </w:r>
    </w:p>
    <w:p w14:paraId="293D8AAD" w14:textId="0ABCAB06" w:rsidR="003E03E6" w:rsidRDefault="003E03E6" w:rsidP="00FD074E">
      <w:pPr>
        <w:rPr>
          <w:rFonts w:cstheme="minorHAnsi"/>
        </w:rPr>
      </w:pPr>
    </w:p>
    <w:p w14:paraId="5B4D6844" w14:textId="47654CBF" w:rsidR="000304B9" w:rsidRDefault="006F51EB" w:rsidP="00FD074E">
      <w:pPr>
        <w:rPr>
          <w:rFonts w:cstheme="minorHAnsi"/>
        </w:rPr>
      </w:pPr>
      <w:r>
        <w:rPr>
          <w:rFonts w:cstheme="minorHAnsi"/>
        </w:rPr>
        <w:t>Jeannie Campbell asked Association Executives how members are</w:t>
      </w:r>
      <w:r w:rsidR="00D062B7">
        <w:rPr>
          <w:rFonts w:cstheme="minorHAnsi"/>
        </w:rPr>
        <w:t xml:space="preserve"> </w:t>
      </w:r>
      <w:r w:rsidR="003E03E6">
        <w:rPr>
          <w:rFonts w:cstheme="minorHAnsi"/>
        </w:rPr>
        <w:t xml:space="preserve">doing </w:t>
      </w:r>
      <w:r>
        <w:rPr>
          <w:rFonts w:cstheme="minorHAnsi"/>
        </w:rPr>
        <w:t xml:space="preserve">in terms </w:t>
      </w:r>
      <w:r w:rsidR="003E03E6">
        <w:rPr>
          <w:rFonts w:cstheme="minorHAnsi"/>
        </w:rPr>
        <w:t>of getting PPE</w:t>
      </w:r>
      <w:r>
        <w:rPr>
          <w:rFonts w:cstheme="minorHAnsi"/>
        </w:rPr>
        <w:t>. She said that our l</w:t>
      </w:r>
      <w:r w:rsidR="003E03E6">
        <w:rPr>
          <w:rFonts w:cstheme="minorHAnsi"/>
        </w:rPr>
        <w:t xml:space="preserve">ast survey showed </w:t>
      </w:r>
      <w:r>
        <w:rPr>
          <w:rFonts w:cstheme="minorHAnsi"/>
        </w:rPr>
        <w:t xml:space="preserve">the </w:t>
      </w:r>
      <w:r w:rsidR="003E03E6">
        <w:rPr>
          <w:rFonts w:cstheme="minorHAnsi"/>
        </w:rPr>
        <w:t xml:space="preserve">evolving </w:t>
      </w:r>
      <w:r>
        <w:rPr>
          <w:rFonts w:cstheme="minorHAnsi"/>
        </w:rPr>
        <w:t xml:space="preserve">and continuing </w:t>
      </w:r>
      <w:r w:rsidR="003E03E6">
        <w:rPr>
          <w:rFonts w:cstheme="minorHAnsi"/>
        </w:rPr>
        <w:t>needs of members</w:t>
      </w:r>
      <w:r w:rsidR="00981666">
        <w:rPr>
          <w:rFonts w:cstheme="minorHAnsi"/>
        </w:rPr>
        <w:t>, and that there was g</w:t>
      </w:r>
      <w:r w:rsidR="003E03E6">
        <w:rPr>
          <w:rFonts w:cstheme="minorHAnsi"/>
        </w:rPr>
        <w:t xml:space="preserve">rowing needs around gloves, gowns, hand sanitizers, and N95 masks. </w:t>
      </w:r>
      <w:r w:rsidR="00F97D06">
        <w:rPr>
          <w:rFonts w:cstheme="minorHAnsi"/>
        </w:rPr>
        <w:t xml:space="preserve">Jeannie stated that to this end, the National Council has </w:t>
      </w:r>
      <w:r w:rsidR="00F97D06" w:rsidRPr="00F97D06">
        <w:rPr>
          <w:rFonts w:cstheme="minorHAnsi"/>
        </w:rPr>
        <w:t xml:space="preserve">partnered with </w:t>
      </w:r>
      <w:hyperlink r:id="rId9" w:tgtFrame="_blank" w:history="1">
        <w:r w:rsidR="00F97D06" w:rsidRPr="00F97D06">
          <w:rPr>
            <w:rStyle w:val="Hyperlink"/>
            <w:rFonts w:cstheme="minorHAnsi"/>
          </w:rPr>
          <w:t>Panacea Life</w:t>
        </w:r>
      </w:hyperlink>
      <w:r w:rsidR="00F97D06" w:rsidRPr="00F97D06">
        <w:rPr>
          <w:rFonts w:cstheme="minorHAnsi"/>
        </w:rPr>
        <w:t xml:space="preserve"> to deliver a variety of PPE at reduced rates</w:t>
      </w:r>
      <w:r w:rsidR="00F97D06">
        <w:rPr>
          <w:rFonts w:cstheme="minorHAnsi"/>
        </w:rPr>
        <w:t>.</w:t>
      </w:r>
    </w:p>
    <w:p w14:paraId="5730A012" w14:textId="7F79AACD" w:rsidR="000304B9" w:rsidRDefault="000304B9" w:rsidP="00FD074E">
      <w:pPr>
        <w:rPr>
          <w:rFonts w:cstheme="minorHAnsi"/>
        </w:rPr>
      </w:pPr>
    </w:p>
    <w:p w14:paraId="3C098D79" w14:textId="06C6C873" w:rsidR="000304B9" w:rsidRPr="003E03E6" w:rsidRDefault="00981666" w:rsidP="00FD074E">
      <w:pPr>
        <w:rPr>
          <w:rFonts w:cstheme="minorHAnsi"/>
        </w:rPr>
      </w:pPr>
      <w:r>
        <w:rPr>
          <w:rFonts w:cstheme="minorHAnsi"/>
        </w:rPr>
        <w:t>Jeannie also o</w:t>
      </w:r>
      <w:r w:rsidR="000304B9">
        <w:rPr>
          <w:rFonts w:cstheme="minorHAnsi"/>
        </w:rPr>
        <w:t>ffer</w:t>
      </w:r>
      <w:r>
        <w:rPr>
          <w:rFonts w:cstheme="minorHAnsi"/>
        </w:rPr>
        <w:t xml:space="preserve">ed National Council assistance in helping member associations determine </w:t>
      </w:r>
      <w:r w:rsidR="000304B9">
        <w:rPr>
          <w:rFonts w:cstheme="minorHAnsi"/>
        </w:rPr>
        <w:t xml:space="preserve">what works </w:t>
      </w:r>
      <w:r w:rsidR="00F97D06">
        <w:rPr>
          <w:rFonts w:cstheme="minorHAnsi"/>
        </w:rPr>
        <w:t>for conferences</w:t>
      </w:r>
      <w:r w:rsidR="00F97D06">
        <w:rPr>
          <w:rFonts w:cstheme="minorHAnsi"/>
        </w:rPr>
        <w:t xml:space="preserve"> </w:t>
      </w:r>
      <w:r w:rsidR="000304B9">
        <w:rPr>
          <w:rFonts w:cstheme="minorHAnsi"/>
        </w:rPr>
        <w:t xml:space="preserve">in virtual settings. </w:t>
      </w:r>
      <w:r w:rsidR="00F97D06">
        <w:rPr>
          <w:rFonts w:cstheme="minorHAnsi"/>
        </w:rPr>
        <w:t xml:space="preserve"> </w:t>
      </w:r>
      <w:r>
        <w:rPr>
          <w:rFonts w:cstheme="minorHAnsi"/>
        </w:rPr>
        <w:t>After being asked about the chances of NatCon21 happening in-person, Jeannie</w:t>
      </w:r>
      <w:r w:rsidR="00D062B7">
        <w:rPr>
          <w:rFonts w:cstheme="minorHAnsi"/>
        </w:rPr>
        <w:t xml:space="preserve"> </w:t>
      </w:r>
      <w:r w:rsidR="00652230">
        <w:rPr>
          <w:rFonts w:cstheme="minorHAnsi"/>
        </w:rPr>
        <w:t xml:space="preserve">described that planning for NatCon </w:t>
      </w:r>
      <w:r w:rsidR="00F97D06">
        <w:rPr>
          <w:rFonts w:cstheme="minorHAnsi"/>
        </w:rPr>
        <w:t>a</w:t>
      </w:r>
      <w:r w:rsidR="00652230">
        <w:rPr>
          <w:rFonts w:cstheme="minorHAnsi"/>
        </w:rPr>
        <w:t>s aimed at preserving our flexibility for as long as possible, and that we are focusing on</w:t>
      </w:r>
      <w:r w:rsidR="000304B9">
        <w:rPr>
          <w:rFonts w:cstheme="minorHAnsi"/>
        </w:rPr>
        <w:t xml:space="preserve"> </w:t>
      </w:r>
      <w:r w:rsidR="00652230">
        <w:rPr>
          <w:rFonts w:cstheme="minorHAnsi"/>
        </w:rPr>
        <w:t xml:space="preserve">the </w:t>
      </w:r>
      <w:r w:rsidR="000304B9">
        <w:rPr>
          <w:rFonts w:cstheme="minorHAnsi"/>
        </w:rPr>
        <w:t>virtual component</w:t>
      </w:r>
      <w:r w:rsidR="00652230">
        <w:rPr>
          <w:rFonts w:cstheme="minorHAnsi"/>
        </w:rPr>
        <w:t xml:space="preserve"> of the conference</w:t>
      </w:r>
      <w:r w:rsidR="000304B9">
        <w:rPr>
          <w:rFonts w:cstheme="minorHAnsi"/>
        </w:rPr>
        <w:t xml:space="preserve">. </w:t>
      </w:r>
      <w:r w:rsidR="00652230">
        <w:rPr>
          <w:rFonts w:cstheme="minorHAnsi"/>
        </w:rPr>
        <w:t>She said that many other associations are keeping the r</w:t>
      </w:r>
      <w:r w:rsidR="000304B9">
        <w:rPr>
          <w:rFonts w:cstheme="minorHAnsi"/>
        </w:rPr>
        <w:t xml:space="preserve">egistration fees the same </w:t>
      </w:r>
      <w:r w:rsidR="00D062B7">
        <w:rPr>
          <w:rFonts w:cstheme="minorHAnsi"/>
        </w:rPr>
        <w:t xml:space="preserve">for </w:t>
      </w:r>
      <w:r w:rsidR="000304B9">
        <w:rPr>
          <w:rFonts w:cstheme="minorHAnsi"/>
        </w:rPr>
        <w:t>virtual and in-person</w:t>
      </w:r>
      <w:r w:rsidR="00270DB7">
        <w:rPr>
          <w:rFonts w:cstheme="minorHAnsi"/>
        </w:rPr>
        <w:t xml:space="preserve"> participation</w:t>
      </w:r>
      <w:r w:rsidR="000304B9">
        <w:rPr>
          <w:rFonts w:cstheme="minorHAnsi"/>
        </w:rPr>
        <w:t xml:space="preserve">. </w:t>
      </w:r>
      <w:r w:rsidR="00652230">
        <w:rPr>
          <w:rFonts w:cstheme="minorHAnsi"/>
        </w:rPr>
        <w:t xml:space="preserve">Jeannie said that we are working on enhancing the </w:t>
      </w:r>
      <w:r w:rsidR="000304B9">
        <w:rPr>
          <w:rFonts w:cstheme="minorHAnsi"/>
        </w:rPr>
        <w:t>value proposition for sponsors and exhibitors</w:t>
      </w:r>
      <w:r w:rsidR="00652230">
        <w:rPr>
          <w:rFonts w:cstheme="minorHAnsi"/>
        </w:rPr>
        <w:t>.</w:t>
      </w:r>
      <w:r w:rsidR="000304B9">
        <w:rPr>
          <w:rFonts w:cstheme="minorHAnsi"/>
        </w:rPr>
        <w:t xml:space="preserve"> </w:t>
      </w:r>
    </w:p>
    <w:p w14:paraId="4A23D420" w14:textId="77777777" w:rsidR="003E03E6" w:rsidRDefault="003E03E6" w:rsidP="00FD074E">
      <w:pPr>
        <w:rPr>
          <w:rFonts w:cstheme="minorHAnsi"/>
          <w:b/>
          <w:bCs/>
          <w:u w:val="single"/>
        </w:rPr>
      </w:pPr>
    </w:p>
    <w:p w14:paraId="6BF41952" w14:textId="77777777" w:rsidR="00AB6630" w:rsidRDefault="00AB6630" w:rsidP="00FD074E">
      <w:pPr>
        <w:rPr>
          <w:rFonts w:cstheme="minorHAnsi"/>
        </w:rPr>
      </w:pPr>
    </w:p>
    <w:p w14:paraId="24C5B02C" w14:textId="77777777" w:rsidR="00A47320" w:rsidRDefault="00A47320" w:rsidP="00FD074E">
      <w:pPr>
        <w:rPr>
          <w:rFonts w:cstheme="minorHAnsi"/>
          <w:b/>
          <w:bCs/>
          <w:u w:val="single"/>
        </w:rPr>
      </w:pPr>
    </w:p>
    <w:p w14:paraId="5E4D3B56" w14:textId="626DAE54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  <w:b/>
          <w:bCs/>
          <w:u w:val="single"/>
        </w:rPr>
        <w:t>Next Association Executives Teleconference</w:t>
      </w:r>
    </w:p>
    <w:p w14:paraId="08DB6675" w14:textId="34C2047E" w:rsidR="00FD074E" w:rsidRPr="002B071A" w:rsidRDefault="00FD074E" w:rsidP="0033522B">
      <w:pPr>
        <w:rPr>
          <w:rFonts w:cstheme="minorHAnsi"/>
        </w:rPr>
      </w:pPr>
      <w:r w:rsidRPr="00FD074E">
        <w:rPr>
          <w:rFonts w:cstheme="minorHAnsi"/>
        </w:rPr>
        <w:t>Ju</w:t>
      </w:r>
      <w:r w:rsidR="008E32FC">
        <w:rPr>
          <w:rFonts w:cstheme="minorHAnsi"/>
        </w:rPr>
        <w:t>ly</w:t>
      </w:r>
      <w:r w:rsidRPr="00FD074E">
        <w:rPr>
          <w:rFonts w:cstheme="minorHAnsi"/>
        </w:rPr>
        <w:t xml:space="preserve"> </w:t>
      </w:r>
      <w:r w:rsidR="00947CB9">
        <w:rPr>
          <w:rFonts w:cstheme="minorHAnsi"/>
        </w:rPr>
        <w:t>2</w:t>
      </w:r>
      <w:r w:rsidR="00AB6630">
        <w:rPr>
          <w:rFonts w:cstheme="minorHAnsi"/>
        </w:rPr>
        <w:t>8</w:t>
      </w:r>
      <w:r w:rsidRPr="00FD074E">
        <w:rPr>
          <w:rFonts w:cstheme="minorHAnsi"/>
        </w:rPr>
        <w:t xml:space="preserve">, 2020, </w:t>
      </w:r>
      <w:r w:rsidR="001144F2">
        <w:rPr>
          <w:rFonts w:cstheme="minorHAnsi"/>
        </w:rPr>
        <w:t>2:00</w:t>
      </w:r>
      <w:r w:rsidRPr="00FD074E">
        <w:rPr>
          <w:rFonts w:cstheme="minorHAnsi"/>
        </w:rPr>
        <w:t xml:space="preserve"> PM ET</w:t>
      </w:r>
    </w:p>
    <w:sectPr w:rsidR="00FD074E" w:rsidRPr="002B071A" w:rsidSect="004A05E4">
      <w:headerReference w:type="default" r:id="rId10"/>
      <w:footerReference w:type="default" r:id="rId11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EDD62" w14:textId="77777777" w:rsidR="00AD0F17" w:rsidRDefault="00AD0F17" w:rsidP="004A05E4">
      <w:r>
        <w:separator/>
      </w:r>
    </w:p>
  </w:endnote>
  <w:endnote w:type="continuationSeparator" w:id="0">
    <w:p w14:paraId="701C927B" w14:textId="77777777" w:rsidR="00AD0F17" w:rsidRDefault="00AD0F17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67C2A" w14:textId="77777777" w:rsidR="00AD0F17" w:rsidRDefault="00AD0F17" w:rsidP="004A05E4">
      <w:r>
        <w:separator/>
      </w:r>
    </w:p>
  </w:footnote>
  <w:footnote w:type="continuationSeparator" w:id="0">
    <w:p w14:paraId="1E09D6DD" w14:textId="77777777" w:rsidR="00AD0F17" w:rsidRDefault="00AD0F17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3517AE9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D5BE5"/>
    <w:multiLevelType w:val="hybridMultilevel"/>
    <w:tmpl w:val="4CF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441943"/>
    <w:multiLevelType w:val="hybridMultilevel"/>
    <w:tmpl w:val="B4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5"/>
  </w:num>
  <w:num w:numId="6">
    <w:abstractNumId w:val="8"/>
  </w:num>
  <w:num w:numId="7">
    <w:abstractNumId w:val="10"/>
  </w:num>
  <w:num w:numId="8">
    <w:abstractNumId w:val="4"/>
  </w:num>
  <w:num w:numId="9">
    <w:abstractNumId w:val="23"/>
  </w:num>
  <w:num w:numId="10">
    <w:abstractNumId w:val="21"/>
  </w:num>
  <w:num w:numId="11">
    <w:abstractNumId w:val="1"/>
  </w:num>
  <w:num w:numId="12">
    <w:abstractNumId w:val="15"/>
  </w:num>
  <w:num w:numId="13">
    <w:abstractNumId w:val="24"/>
  </w:num>
  <w:num w:numId="14">
    <w:abstractNumId w:val="12"/>
  </w:num>
  <w:num w:numId="15">
    <w:abstractNumId w:val="22"/>
  </w:num>
  <w:num w:numId="16">
    <w:abstractNumId w:val="0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14"/>
  </w:num>
  <w:num w:numId="22">
    <w:abstractNumId w:val="9"/>
  </w:num>
  <w:num w:numId="23">
    <w:abstractNumId w:val="19"/>
  </w:num>
  <w:num w:numId="24">
    <w:abstractNumId w:val="11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14759"/>
    <w:rsid w:val="00020144"/>
    <w:rsid w:val="000271DC"/>
    <w:rsid w:val="000304B9"/>
    <w:rsid w:val="0004373F"/>
    <w:rsid w:val="000464FF"/>
    <w:rsid w:val="0005176D"/>
    <w:rsid w:val="00054532"/>
    <w:rsid w:val="0005706A"/>
    <w:rsid w:val="00070DDD"/>
    <w:rsid w:val="00072894"/>
    <w:rsid w:val="00092141"/>
    <w:rsid w:val="00094B0A"/>
    <w:rsid w:val="000A11DA"/>
    <w:rsid w:val="000A3900"/>
    <w:rsid w:val="000A685D"/>
    <w:rsid w:val="000B2CA6"/>
    <w:rsid w:val="000C0D31"/>
    <w:rsid w:val="000C0D8C"/>
    <w:rsid w:val="000C589F"/>
    <w:rsid w:val="000D4C77"/>
    <w:rsid w:val="000E39C2"/>
    <w:rsid w:val="000E4A46"/>
    <w:rsid w:val="000F3280"/>
    <w:rsid w:val="00104A07"/>
    <w:rsid w:val="00106302"/>
    <w:rsid w:val="00113ECD"/>
    <w:rsid w:val="001144F2"/>
    <w:rsid w:val="0011647F"/>
    <w:rsid w:val="001229B5"/>
    <w:rsid w:val="00134B5F"/>
    <w:rsid w:val="00137D13"/>
    <w:rsid w:val="00144EB6"/>
    <w:rsid w:val="00145518"/>
    <w:rsid w:val="00151B93"/>
    <w:rsid w:val="00151BCE"/>
    <w:rsid w:val="0015465E"/>
    <w:rsid w:val="0016298F"/>
    <w:rsid w:val="00170BCC"/>
    <w:rsid w:val="001777BD"/>
    <w:rsid w:val="0018178C"/>
    <w:rsid w:val="00183E6F"/>
    <w:rsid w:val="00191FD2"/>
    <w:rsid w:val="001D2B94"/>
    <w:rsid w:val="001D3DA7"/>
    <w:rsid w:val="001D47E4"/>
    <w:rsid w:val="001E5BDE"/>
    <w:rsid w:val="001F2635"/>
    <w:rsid w:val="001F6707"/>
    <w:rsid w:val="001F75D2"/>
    <w:rsid w:val="0020374A"/>
    <w:rsid w:val="00204288"/>
    <w:rsid w:val="00205DD8"/>
    <w:rsid w:val="00211ECC"/>
    <w:rsid w:val="002139D6"/>
    <w:rsid w:val="002179B1"/>
    <w:rsid w:val="00220641"/>
    <w:rsid w:val="00227F0D"/>
    <w:rsid w:val="002358C9"/>
    <w:rsid w:val="00242B4A"/>
    <w:rsid w:val="00256A04"/>
    <w:rsid w:val="00270DB7"/>
    <w:rsid w:val="002739D8"/>
    <w:rsid w:val="00274294"/>
    <w:rsid w:val="00287868"/>
    <w:rsid w:val="002954B6"/>
    <w:rsid w:val="002A697B"/>
    <w:rsid w:val="002B071A"/>
    <w:rsid w:val="002B6CC1"/>
    <w:rsid w:val="002C1A49"/>
    <w:rsid w:val="002D18E2"/>
    <w:rsid w:val="002E3ECD"/>
    <w:rsid w:val="002E4CFB"/>
    <w:rsid w:val="00313A5E"/>
    <w:rsid w:val="0033522B"/>
    <w:rsid w:val="00341335"/>
    <w:rsid w:val="00347C94"/>
    <w:rsid w:val="00351DFC"/>
    <w:rsid w:val="00354157"/>
    <w:rsid w:val="00370D95"/>
    <w:rsid w:val="003821F3"/>
    <w:rsid w:val="003836AF"/>
    <w:rsid w:val="003939D4"/>
    <w:rsid w:val="003B3202"/>
    <w:rsid w:val="003C6D8F"/>
    <w:rsid w:val="003D6599"/>
    <w:rsid w:val="003D68C3"/>
    <w:rsid w:val="003E03E6"/>
    <w:rsid w:val="003F25EB"/>
    <w:rsid w:val="003F7215"/>
    <w:rsid w:val="004103D0"/>
    <w:rsid w:val="00417875"/>
    <w:rsid w:val="00427362"/>
    <w:rsid w:val="00432DF5"/>
    <w:rsid w:val="0043716F"/>
    <w:rsid w:val="00450962"/>
    <w:rsid w:val="004601D1"/>
    <w:rsid w:val="0046380D"/>
    <w:rsid w:val="0047593F"/>
    <w:rsid w:val="00481585"/>
    <w:rsid w:val="00486492"/>
    <w:rsid w:val="00495323"/>
    <w:rsid w:val="00495FC7"/>
    <w:rsid w:val="004A05E4"/>
    <w:rsid w:val="004A0EC2"/>
    <w:rsid w:val="004C102E"/>
    <w:rsid w:val="004C1685"/>
    <w:rsid w:val="004C227F"/>
    <w:rsid w:val="004C4AC9"/>
    <w:rsid w:val="004C5D37"/>
    <w:rsid w:val="004D45E9"/>
    <w:rsid w:val="004D475F"/>
    <w:rsid w:val="004E21D6"/>
    <w:rsid w:val="004F375E"/>
    <w:rsid w:val="004F61C5"/>
    <w:rsid w:val="004F6441"/>
    <w:rsid w:val="0050690E"/>
    <w:rsid w:val="00521E17"/>
    <w:rsid w:val="00547BE5"/>
    <w:rsid w:val="00551FB2"/>
    <w:rsid w:val="005657D7"/>
    <w:rsid w:val="00575BD2"/>
    <w:rsid w:val="00582AC7"/>
    <w:rsid w:val="005937A5"/>
    <w:rsid w:val="005B20D5"/>
    <w:rsid w:val="005B6CCD"/>
    <w:rsid w:val="005D22A1"/>
    <w:rsid w:val="005D250A"/>
    <w:rsid w:val="005D35FC"/>
    <w:rsid w:val="005E4077"/>
    <w:rsid w:val="005E53C4"/>
    <w:rsid w:val="005E78FD"/>
    <w:rsid w:val="005F1ED3"/>
    <w:rsid w:val="00606DBB"/>
    <w:rsid w:val="006151E1"/>
    <w:rsid w:val="006251CE"/>
    <w:rsid w:val="006312CD"/>
    <w:rsid w:val="00631D58"/>
    <w:rsid w:val="006422DA"/>
    <w:rsid w:val="00646A99"/>
    <w:rsid w:val="006471DA"/>
    <w:rsid w:val="006521D5"/>
    <w:rsid w:val="00652230"/>
    <w:rsid w:val="00656C27"/>
    <w:rsid w:val="00657F30"/>
    <w:rsid w:val="00664507"/>
    <w:rsid w:val="00677498"/>
    <w:rsid w:val="006920D1"/>
    <w:rsid w:val="00692DBD"/>
    <w:rsid w:val="00695046"/>
    <w:rsid w:val="006974DA"/>
    <w:rsid w:val="006A4ADE"/>
    <w:rsid w:val="006A5829"/>
    <w:rsid w:val="006B5138"/>
    <w:rsid w:val="006D194D"/>
    <w:rsid w:val="006D5747"/>
    <w:rsid w:val="006E2C9D"/>
    <w:rsid w:val="006E4C0F"/>
    <w:rsid w:val="006F2E99"/>
    <w:rsid w:val="006F51EB"/>
    <w:rsid w:val="006F6F60"/>
    <w:rsid w:val="00703A62"/>
    <w:rsid w:val="0070488A"/>
    <w:rsid w:val="00715C68"/>
    <w:rsid w:val="00716F80"/>
    <w:rsid w:val="00731B12"/>
    <w:rsid w:val="0074144F"/>
    <w:rsid w:val="0074220E"/>
    <w:rsid w:val="0074665F"/>
    <w:rsid w:val="00767B3E"/>
    <w:rsid w:val="00771CD8"/>
    <w:rsid w:val="00774306"/>
    <w:rsid w:val="007773FF"/>
    <w:rsid w:val="00780DCF"/>
    <w:rsid w:val="00797DD6"/>
    <w:rsid w:val="00797FB6"/>
    <w:rsid w:val="007A221C"/>
    <w:rsid w:val="007C0CAF"/>
    <w:rsid w:val="007C7203"/>
    <w:rsid w:val="007E09E8"/>
    <w:rsid w:val="007E4D12"/>
    <w:rsid w:val="007E6F39"/>
    <w:rsid w:val="007F0277"/>
    <w:rsid w:val="007F5BE8"/>
    <w:rsid w:val="007F630E"/>
    <w:rsid w:val="00806C48"/>
    <w:rsid w:val="00807E3A"/>
    <w:rsid w:val="00820935"/>
    <w:rsid w:val="00822AB4"/>
    <w:rsid w:val="0082539E"/>
    <w:rsid w:val="008270C8"/>
    <w:rsid w:val="00827A8F"/>
    <w:rsid w:val="00831723"/>
    <w:rsid w:val="00834A1E"/>
    <w:rsid w:val="008523CA"/>
    <w:rsid w:val="00855CC6"/>
    <w:rsid w:val="00857E28"/>
    <w:rsid w:val="00886151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0F28"/>
    <w:rsid w:val="008C3474"/>
    <w:rsid w:val="008D07E9"/>
    <w:rsid w:val="008D71EE"/>
    <w:rsid w:val="008E32FC"/>
    <w:rsid w:val="008E4DD8"/>
    <w:rsid w:val="0090644F"/>
    <w:rsid w:val="00913492"/>
    <w:rsid w:val="00914CA3"/>
    <w:rsid w:val="00925DB8"/>
    <w:rsid w:val="00936755"/>
    <w:rsid w:val="00945B9C"/>
    <w:rsid w:val="00947CB9"/>
    <w:rsid w:val="0095335E"/>
    <w:rsid w:val="00970B7F"/>
    <w:rsid w:val="00973EF0"/>
    <w:rsid w:val="00981666"/>
    <w:rsid w:val="00986235"/>
    <w:rsid w:val="00987DEE"/>
    <w:rsid w:val="009A6BDB"/>
    <w:rsid w:val="009A6DD1"/>
    <w:rsid w:val="009B0D35"/>
    <w:rsid w:val="009C3EBA"/>
    <w:rsid w:val="009D7A0A"/>
    <w:rsid w:val="009E6E2B"/>
    <w:rsid w:val="009F0B35"/>
    <w:rsid w:val="00A059CB"/>
    <w:rsid w:val="00A1071B"/>
    <w:rsid w:val="00A10DA6"/>
    <w:rsid w:val="00A149F5"/>
    <w:rsid w:val="00A17E53"/>
    <w:rsid w:val="00A21751"/>
    <w:rsid w:val="00A31046"/>
    <w:rsid w:val="00A319F1"/>
    <w:rsid w:val="00A47320"/>
    <w:rsid w:val="00A5357B"/>
    <w:rsid w:val="00A61C44"/>
    <w:rsid w:val="00A7254A"/>
    <w:rsid w:val="00A77827"/>
    <w:rsid w:val="00A87B7E"/>
    <w:rsid w:val="00A9268A"/>
    <w:rsid w:val="00A92BDC"/>
    <w:rsid w:val="00A95FFD"/>
    <w:rsid w:val="00AA1118"/>
    <w:rsid w:val="00AA210E"/>
    <w:rsid w:val="00AB0516"/>
    <w:rsid w:val="00AB221E"/>
    <w:rsid w:val="00AB2902"/>
    <w:rsid w:val="00AB6630"/>
    <w:rsid w:val="00AB7EDA"/>
    <w:rsid w:val="00AD0F17"/>
    <w:rsid w:val="00AD17AE"/>
    <w:rsid w:val="00AD67CD"/>
    <w:rsid w:val="00AD6A0C"/>
    <w:rsid w:val="00AE6DA1"/>
    <w:rsid w:val="00AE74E0"/>
    <w:rsid w:val="00AF2EEC"/>
    <w:rsid w:val="00AF7876"/>
    <w:rsid w:val="00B11A57"/>
    <w:rsid w:val="00B151B5"/>
    <w:rsid w:val="00B21F13"/>
    <w:rsid w:val="00B44443"/>
    <w:rsid w:val="00B45953"/>
    <w:rsid w:val="00B47634"/>
    <w:rsid w:val="00B70C48"/>
    <w:rsid w:val="00B745A5"/>
    <w:rsid w:val="00B74F9F"/>
    <w:rsid w:val="00B74FB1"/>
    <w:rsid w:val="00B75CA1"/>
    <w:rsid w:val="00B81776"/>
    <w:rsid w:val="00B82492"/>
    <w:rsid w:val="00B86799"/>
    <w:rsid w:val="00B8766E"/>
    <w:rsid w:val="00B902DB"/>
    <w:rsid w:val="00B9038C"/>
    <w:rsid w:val="00B9162B"/>
    <w:rsid w:val="00BA431A"/>
    <w:rsid w:val="00BC2564"/>
    <w:rsid w:val="00BC5D54"/>
    <w:rsid w:val="00BD43BE"/>
    <w:rsid w:val="00BE535B"/>
    <w:rsid w:val="00C027CD"/>
    <w:rsid w:val="00C04A10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A4E29"/>
    <w:rsid w:val="00CC18EB"/>
    <w:rsid w:val="00CC398F"/>
    <w:rsid w:val="00CC5A64"/>
    <w:rsid w:val="00CF3B83"/>
    <w:rsid w:val="00D05AFA"/>
    <w:rsid w:val="00D062B7"/>
    <w:rsid w:val="00D21768"/>
    <w:rsid w:val="00D51504"/>
    <w:rsid w:val="00D52DBC"/>
    <w:rsid w:val="00D532A7"/>
    <w:rsid w:val="00D55995"/>
    <w:rsid w:val="00D55CC2"/>
    <w:rsid w:val="00D71C5A"/>
    <w:rsid w:val="00D7530C"/>
    <w:rsid w:val="00D83012"/>
    <w:rsid w:val="00D85031"/>
    <w:rsid w:val="00D91C1E"/>
    <w:rsid w:val="00D93D74"/>
    <w:rsid w:val="00D940E6"/>
    <w:rsid w:val="00D941B2"/>
    <w:rsid w:val="00D94877"/>
    <w:rsid w:val="00D94E41"/>
    <w:rsid w:val="00D95364"/>
    <w:rsid w:val="00D969DC"/>
    <w:rsid w:val="00DA5083"/>
    <w:rsid w:val="00DC3CA0"/>
    <w:rsid w:val="00DD0239"/>
    <w:rsid w:val="00DD32C7"/>
    <w:rsid w:val="00DD509D"/>
    <w:rsid w:val="00DD62C8"/>
    <w:rsid w:val="00DD7B6A"/>
    <w:rsid w:val="00DE1AC5"/>
    <w:rsid w:val="00DF64B9"/>
    <w:rsid w:val="00E0042A"/>
    <w:rsid w:val="00E01F04"/>
    <w:rsid w:val="00E0433C"/>
    <w:rsid w:val="00E05DBB"/>
    <w:rsid w:val="00E12A16"/>
    <w:rsid w:val="00E1456D"/>
    <w:rsid w:val="00E216A2"/>
    <w:rsid w:val="00E342B8"/>
    <w:rsid w:val="00E37113"/>
    <w:rsid w:val="00E41BAB"/>
    <w:rsid w:val="00E73181"/>
    <w:rsid w:val="00E7750C"/>
    <w:rsid w:val="00E821A0"/>
    <w:rsid w:val="00E853BA"/>
    <w:rsid w:val="00E90276"/>
    <w:rsid w:val="00E91FA5"/>
    <w:rsid w:val="00E9746C"/>
    <w:rsid w:val="00EA35D0"/>
    <w:rsid w:val="00EA3E75"/>
    <w:rsid w:val="00EA4A96"/>
    <w:rsid w:val="00EB2584"/>
    <w:rsid w:val="00EB2D98"/>
    <w:rsid w:val="00EC19ED"/>
    <w:rsid w:val="00EC408E"/>
    <w:rsid w:val="00ED3F3F"/>
    <w:rsid w:val="00F002AB"/>
    <w:rsid w:val="00F020C5"/>
    <w:rsid w:val="00F03BAF"/>
    <w:rsid w:val="00F14737"/>
    <w:rsid w:val="00F22187"/>
    <w:rsid w:val="00F2647B"/>
    <w:rsid w:val="00F27B3F"/>
    <w:rsid w:val="00F37653"/>
    <w:rsid w:val="00F57166"/>
    <w:rsid w:val="00F6340B"/>
    <w:rsid w:val="00F64E55"/>
    <w:rsid w:val="00F81AAD"/>
    <w:rsid w:val="00F84947"/>
    <w:rsid w:val="00F901F3"/>
    <w:rsid w:val="00F90319"/>
    <w:rsid w:val="00F92ACB"/>
    <w:rsid w:val="00F9304F"/>
    <w:rsid w:val="00F97D06"/>
    <w:rsid w:val="00FA11B2"/>
    <w:rsid w:val="00FB2410"/>
    <w:rsid w:val="00FB6206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fed.org/supervision-and-regulation/supervision/special-facilities/main-street-lending-program/information-for-borrower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nacealif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dcterms:created xsi:type="dcterms:W3CDTF">2020-07-27T21:42:00Z</dcterms:created>
  <dcterms:modified xsi:type="dcterms:W3CDTF">2020-07-27T21:42:00Z</dcterms:modified>
</cp:coreProperties>
</file>