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759D" w14:textId="77777777" w:rsidR="0064145B" w:rsidRPr="00921574" w:rsidRDefault="0064145B" w:rsidP="0064145B">
      <w:r w:rsidRPr="00921574">
        <w:t xml:space="preserve">To address the impacts of the COVID-19 pandemic, state and federal leaders are changing policies that impact the way behavioral health services are delivered. These changes will impact future decisions, particularly as federal and state legislatures move forward in budget and policy discussions. To help ensure you have a voice in those critical conversations, the National Council has partnered with </w:t>
      </w:r>
      <w:proofErr w:type="spellStart"/>
      <w:r w:rsidRPr="00921574">
        <w:t>Qualifacts</w:t>
      </w:r>
      <w:proofErr w:type="spellEnd"/>
      <w:r w:rsidRPr="00921574">
        <w:t xml:space="preserve"> to collect data on the opportunities and impacts of virtual care environments during and after the COVID-19 pandemic. </w:t>
      </w:r>
    </w:p>
    <w:p w14:paraId="4CFCD66B" w14:textId="5AFA8B5F" w:rsidR="0064145B" w:rsidRPr="00921574" w:rsidRDefault="0064145B" w:rsidP="0064145B">
      <w:r w:rsidRPr="00921574">
        <w:t xml:space="preserve">This survey is intended for behavioral health care providers and organizational executives. This survey is voluntary and should take </w:t>
      </w:r>
      <w:r w:rsidRPr="00921574">
        <w:rPr>
          <w:highlight w:val="yellow"/>
        </w:rPr>
        <w:t>X</w:t>
      </w:r>
      <w:r w:rsidRPr="00921574">
        <w:t xml:space="preserve"> minutes to complete. The information collected through this survey will be shared with survey respondents and will help to inform future policy advocacy and practice recommendations. </w:t>
      </w:r>
    </w:p>
    <w:p w14:paraId="0FD878F0" w14:textId="53C85FBC" w:rsidR="0064145B" w:rsidRPr="00921574" w:rsidRDefault="0064145B" w:rsidP="0064145B">
      <w:r w:rsidRPr="00921574">
        <w:t xml:space="preserve">Thank you for your time and attention. For questions about this survey please contact </w:t>
      </w:r>
      <w:hyperlink r:id="rId10" w:history="1">
        <w:r w:rsidRPr="00921574">
          <w:rPr>
            <w:rStyle w:val="Hyperlink"/>
          </w:rPr>
          <w:t>jeremya@thenationalcouncil.org</w:t>
        </w:r>
      </w:hyperlink>
      <w:r w:rsidRPr="00921574">
        <w:t xml:space="preserve"> </w:t>
      </w:r>
    </w:p>
    <w:p w14:paraId="62465080" w14:textId="7EA43792" w:rsidR="001A3288" w:rsidRPr="00DF62FC" w:rsidRDefault="001A3288" w:rsidP="001A3288">
      <w:pPr>
        <w:rPr>
          <w:b/>
          <w:bCs/>
          <w:sz w:val="26"/>
          <w:szCs w:val="26"/>
        </w:rPr>
      </w:pPr>
      <w:r w:rsidRPr="00DF62FC">
        <w:rPr>
          <w:b/>
          <w:bCs/>
          <w:sz w:val="26"/>
          <w:szCs w:val="26"/>
        </w:rPr>
        <w:t>Demographics</w:t>
      </w:r>
    </w:p>
    <w:p w14:paraId="7B36FBFF" w14:textId="77777777" w:rsidR="001A3288" w:rsidRDefault="001A3288" w:rsidP="001A3288">
      <w:pPr>
        <w:pStyle w:val="ListParagraph"/>
        <w:numPr>
          <w:ilvl w:val="0"/>
          <w:numId w:val="9"/>
        </w:numPr>
        <w:rPr>
          <w:bCs/>
        </w:rPr>
      </w:pPr>
      <w:r>
        <w:rPr>
          <w:bCs/>
        </w:rPr>
        <w:t>Date implemented</w:t>
      </w:r>
    </w:p>
    <w:p w14:paraId="076E5881" w14:textId="77777777" w:rsidR="001A3288" w:rsidRDefault="001A3288" w:rsidP="001A3288">
      <w:pPr>
        <w:pStyle w:val="ListParagraph"/>
        <w:numPr>
          <w:ilvl w:val="0"/>
          <w:numId w:val="9"/>
        </w:numPr>
        <w:rPr>
          <w:bCs/>
        </w:rPr>
      </w:pPr>
      <w:r>
        <w:rPr>
          <w:bCs/>
        </w:rPr>
        <w:t>State</w:t>
      </w:r>
    </w:p>
    <w:p w14:paraId="2F4611E0" w14:textId="77777777" w:rsidR="001A3288" w:rsidRDefault="001A3288" w:rsidP="001A3288">
      <w:pPr>
        <w:pStyle w:val="ListParagraph"/>
        <w:numPr>
          <w:ilvl w:val="0"/>
          <w:numId w:val="9"/>
        </w:numPr>
        <w:rPr>
          <w:bCs/>
        </w:rPr>
      </w:pPr>
      <w:r>
        <w:rPr>
          <w:bCs/>
        </w:rPr>
        <w:t>Zip code</w:t>
      </w:r>
    </w:p>
    <w:p w14:paraId="00B54D27" w14:textId="6B512E3E" w:rsidR="00F7289E" w:rsidRDefault="00F7289E" w:rsidP="00F7289E">
      <w:pPr>
        <w:pStyle w:val="ListParagraph"/>
        <w:numPr>
          <w:ilvl w:val="0"/>
          <w:numId w:val="9"/>
        </w:numPr>
        <w:rPr>
          <w:rFonts w:eastAsiaTheme="minorEastAsia"/>
        </w:rPr>
      </w:pPr>
      <w:r>
        <w:t>Wh</w:t>
      </w:r>
      <w:r w:rsidRPr="360EFCF7">
        <w:t>ich of the following best describes your employing organization? (check all that apply)</w:t>
      </w:r>
    </w:p>
    <w:p w14:paraId="0AF333EC" w14:textId="77777777" w:rsidR="00F7289E" w:rsidRDefault="00F7289E" w:rsidP="00F7289E">
      <w:pPr>
        <w:pStyle w:val="ListParagraph"/>
        <w:numPr>
          <w:ilvl w:val="1"/>
          <w:numId w:val="9"/>
        </w:numPr>
        <w:rPr>
          <w:rFonts w:eastAsiaTheme="minorEastAsia"/>
        </w:rPr>
      </w:pPr>
      <w:r w:rsidRPr="0FBA5223">
        <w:t xml:space="preserve">Community mental health organization </w:t>
      </w:r>
    </w:p>
    <w:p w14:paraId="2F1B9E0E" w14:textId="77777777" w:rsidR="00F7289E" w:rsidRDefault="00F7289E" w:rsidP="00F7289E">
      <w:pPr>
        <w:pStyle w:val="ListParagraph"/>
        <w:numPr>
          <w:ilvl w:val="1"/>
          <w:numId w:val="9"/>
        </w:numPr>
        <w:rPr>
          <w:rFonts w:eastAsiaTheme="minorEastAsia"/>
        </w:rPr>
      </w:pPr>
      <w:r w:rsidRPr="0FBA5223">
        <w:t>Hospital/health system</w:t>
      </w:r>
    </w:p>
    <w:p w14:paraId="518B5733" w14:textId="77777777" w:rsidR="00F7289E" w:rsidRDefault="00F7289E" w:rsidP="00F7289E">
      <w:pPr>
        <w:pStyle w:val="ListParagraph"/>
        <w:numPr>
          <w:ilvl w:val="1"/>
          <w:numId w:val="9"/>
        </w:numPr>
        <w:rPr>
          <w:rFonts w:eastAsiaTheme="minorEastAsia"/>
        </w:rPr>
      </w:pPr>
      <w:r w:rsidRPr="0FBA5223">
        <w:t>Clinic/ambulatory care facility (primary or specialty care)</w:t>
      </w:r>
    </w:p>
    <w:p w14:paraId="699D30BE" w14:textId="77777777" w:rsidR="00F7289E" w:rsidRDefault="00F7289E" w:rsidP="00F7289E">
      <w:pPr>
        <w:pStyle w:val="ListParagraph"/>
        <w:numPr>
          <w:ilvl w:val="1"/>
          <w:numId w:val="9"/>
        </w:numPr>
        <w:rPr>
          <w:rFonts w:eastAsiaTheme="minorEastAsia"/>
        </w:rPr>
      </w:pPr>
      <w:r w:rsidRPr="0FBA5223">
        <w:t>Private practice (primary or specialty care)</w:t>
      </w:r>
    </w:p>
    <w:p w14:paraId="4E63D478" w14:textId="77777777" w:rsidR="00F7289E" w:rsidRPr="00D428E7" w:rsidRDefault="00F7289E" w:rsidP="00F7289E">
      <w:pPr>
        <w:pStyle w:val="ListParagraph"/>
        <w:numPr>
          <w:ilvl w:val="1"/>
          <w:numId w:val="9"/>
        </w:numPr>
        <w:rPr>
          <w:rFonts w:eastAsiaTheme="minorEastAsia"/>
        </w:rPr>
      </w:pPr>
      <w:r w:rsidRPr="0FBA5223">
        <w:t xml:space="preserve">Federally qualified health center (FQHC) </w:t>
      </w:r>
    </w:p>
    <w:p w14:paraId="66DAEB90" w14:textId="77777777" w:rsidR="00F7289E" w:rsidRDefault="00F7289E" w:rsidP="00F7289E">
      <w:pPr>
        <w:pStyle w:val="ListParagraph"/>
        <w:numPr>
          <w:ilvl w:val="1"/>
          <w:numId w:val="9"/>
        </w:numPr>
        <w:rPr>
          <w:rFonts w:eastAsiaTheme="minorEastAsia"/>
        </w:rPr>
      </w:pPr>
      <w:r>
        <w:t>Certified Community Behavioral Health Clinic (CCBHC)</w:t>
      </w:r>
    </w:p>
    <w:p w14:paraId="778BE9B2" w14:textId="77777777" w:rsidR="00F7289E" w:rsidRDefault="00F7289E" w:rsidP="00F7289E">
      <w:pPr>
        <w:pStyle w:val="ListParagraph"/>
        <w:numPr>
          <w:ilvl w:val="1"/>
          <w:numId w:val="9"/>
        </w:numPr>
        <w:rPr>
          <w:rFonts w:eastAsiaTheme="minorEastAsia"/>
        </w:rPr>
      </w:pPr>
      <w:r w:rsidRPr="0FBA5223">
        <w:t xml:space="preserve">Crisis service center </w:t>
      </w:r>
    </w:p>
    <w:p w14:paraId="4D915191" w14:textId="77777777" w:rsidR="00F7289E" w:rsidRPr="00D428E7" w:rsidRDefault="00F7289E" w:rsidP="00F7289E">
      <w:pPr>
        <w:pStyle w:val="ListParagraph"/>
        <w:numPr>
          <w:ilvl w:val="1"/>
          <w:numId w:val="9"/>
        </w:numPr>
        <w:rPr>
          <w:rFonts w:eastAsiaTheme="minorEastAsia"/>
        </w:rPr>
      </w:pPr>
      <w:r w:rsidRPr="0FBA5223">
        <w:t xml:space="preserve">Substance use disorder treatment organization </w:t>
      </w:r>
    </w:p>
    <w:p w14:paraId="5AF303E9" w14:textId="77777777" w:rsidR="00F7289E" w:rsidRDefault="00F7289E" w:rsidP="00F7289E">
      <w:pPr>
        <w:pStyle w:val="ListParagraph"/>
        <w:numPr>
          <w:ilvl w:val="1"/>
          <w:numId w:val="9"/>
        </w:numPr>
        <w:rPr>
          <w:rFonts w:eastAsiaTheme="minorEastAsia"/>
        </w:rPr>
      </w:pPr>
      <w:r>
        <w:t xml:space="preserve"> Recovery Community Organization (RCO)</w:t>
      </w:r>
    </w:p>
    <w:p w14:paraId="37E9F27D" w14:textId="77777777" w:rsidR="00F7289E" w:rsidRDefault="00F7289E" w:rsidP="00F7289E">
      <w:pPr>
        <w:pStyle w:val="ListParagraph"/>
        <w:numPr>
          <w:ilvl w:val="1"/>
          <w:numId w:val="9"/>
        </w:numPr>
        <w:rPr>
          <w:rFonts w:eastAsiaTheme="minorEastAsia"/>
        </w:rPr>
      </w:pPr>
      <w:r w:rsidRPr="360EFCF7">
        <w:t>Social service agency</w:t>
      </w:r>
    </w:p>
    <w:p w14:paraId="25086E05" w14:textId="77777777" w:rsidR="00F7289E" w:rsidRDefault="00F7289E" w:rsidP="00F7289E">
      <w:pPr>
        <w:pStyle w:val="ListParagraph"/>
        <w:numPr>
          <w:ilvl w:val="1"/>
          <w:numId w:val="9"/>
        </w:numPr>
        <w:rPr>
          <w:rFonts w:eastAsiaTheme="minorEastAsia"/>
        </w:rPr>
      </w:pPr>
      <w:r w:rsidRPr="360EFCF7">
        <w:t>Rural Health Clinic</w:t>
      </w:r>
    </w:p>
    <w:p w14:paraId="4F7169AB" w14:textId="77777777" w:rsidR="00F7289E" w:rsidRDefault="00F7289E" w:rsidP="00F7289E">
      <w:pPr>
        <w:pStyle w:val="ListParagraph"/>
        <w:numPr>
          <w:ilvl w:val="1"/>
          <w:numId w:val="9"/>
        </w:numPr>
        <w:rPr>
          <w:rFonts w:eastAsiaTheme="minorEastAsia"/>
        </w:rPr>
      </w:pPr>
      <w:r w:rsidRPr="360EFCF7">
        <w:t xml:space="preserve">Critical Access Hospital </w:t>
      </w:r>
    </w:p>
    <w:p w14:paraId="6F7C6C4B" w14:textId="4CEF9345" w:rsidR="00F7289E" w:rsidRDefault="00F7289E" w:rsidP="00F7289E">
      <w:pPr>
        <w:pStyle w:val="ListParagraph"/>
        <w:numPr>
          <w:ilvl w:val="1"/>
          <w:numId w:val="9"/>
        </w:numPr>
        <w:rPr>
          <w:bCs/>
        </w:rPr>
      </w:pPr>
      <w:proofErr w:type="gramStart"/>
      <w:r w:rsidRPr="360EFCF7">
        <w:t>Other:_</w:t>
      </w:r>
      <w:proofErr w:type="gramEnd"/>
      <w:r w:rsidRPr="360EFCF7">
        <w:t>______________</w:t>
      </w:r>
    </w:p>
    <w:p w14:paraId="1CEF617D" w14:textId="00AD21CC" w:rsidR="005869DA" w:rsidRPr="002729FF" w:rsidRDefault="00DD7EF9" w:rsidP="005869DA">
      <w:pPr>
        <w:pStyle w:val="ListParagraph"/>
        <w:numPr>
          <w:ilvl w:val="0"/>
          <w:numId w:val="9"/>
        </w:numPr>
        <w:rPr>
          <w:bCs/>
        </w:rPr>
      </w:pPr>
      <w:r>
        <w:rPr>
          <w:bCs/>
        </w:rPr>
        <w:t>What i telehealth technology platform does your organization currently use, if any?</w:t>
      </w:r>
    </w:p>
    <w:p w14:paraId="50027312" w14:textId="60B84B5B" w:rsidR="001A3288" w:rsidRPr="002729FF" w:rsidRDefault="00DD7EF9" w:rsidP="005869DA">
      <w:pPr>
        <w:pStyle w:val="ListParagraph"/>
        <w:numPr>
          <w:ilvl w:val="0"/>
          <w:numId w:val="9"/>
        </w:numPr>
        <w:rPr>
          <w:bCs/>
        </w:rPr>
      </w:pPr>
      <w:r>
        <w:rPr>
          <w:bCs/>
        </w:rPr>
        <w:t>Which</w:t>
      </w:r>
      <w:r w:rsidR="0064145B">
        <w:rPr>
          <w:bCs/>
        </w:rPr>
        <w:t xml:space="preserve"> Electronic Health Record</w:t>
      </w:r>
      <w:r>
        <w:rPr>
          <w:bCs/>
        </w:rPr>
        <w:t xml:space="preserve"> (EHR) does your organization currently use, if any</w:t>
      </w:r>
      <w:r w:rsidR="0064145B">
        <w:rPr>
          <w:bCs/>
        </w:rPr>
        <w:t>?</w:t>
      </w:r>
    </w:p>
    <w:p w14:paraId="090551A9" w14:textId="036A0D6D" w:rsidR="001A3288" w:rsidRDefault="001A3288" w:rsidP="001A3288">
      <w:pPr>
        <w:pStyle w:val="ListParagraph"/>
        <w:numPr>
          <w:ilvl w:val="0"/>
          <w:numId w:val="9"/>
        </w:numPr>
        <w:rPr>
          <w:bCs/>
        </w:rPr>
      </w:pPr>
      <w:r>
        <w:rPr>
          <w:bCs/>
        </w:rPr>
        <w:t>Your role List</w:t>
      </w:r>
    </w:p>
    <w:p w14:paraId="1691BD81" w14:textId="41F4117D" w:rsidR="008458E0" w:rsidRDefault="008458E0" w:rsidP="008458E0">
      <w:pPr>
        <w:pStyle w:val="ListParagraph"/>
        <w:numPr>
          <w:ilvl w:val="1"/>
          <w:numId w:val="9"/>
        </w:numPr>
        <w:rPr>
          <w:bCs/>
        </w:rPr>
      </w:pPr>
      <w:r>
        <w:rPr>
          <w:bCs/>
        </w:rPr>
        <w:t>Chief Executive Officer</w:t>
      </w:r>
    </w:p>
    <w:p w14:paraId="4B4FCC70" w14:textId="532EFDA8" w:rsidR="008458E0" w:rsidRDefault="008458E0" w:rsidP="008458E0">
      <w:pPr>
        <w:pStyle w:val="ListParagraph"/>
        <w:numPr>
          <w:ilvl w:val="1"/>
          <w:numId w:val="9"/>
        </w:numPr>
        <w:rPr>
          <w:bCs/>
        </w:rPr>
      </w:pPr>
      <w:r>
        <w:rPr>
          <w:bCs/>
        </w:rPr>
        <w:t>Vice President</w:t>
      </w:r>
    </w:p>
    <w:p w14:paraId="4CC5F471" w14:textId="19659591" w:rsidR="008458E0" w:rsidRDefault="008458E0" w:rsidP="008458E0">
      <w:pPr>
        <w:pStyle w:val="ListParagraph"/>
        <w:numPr>
          <w:ilvl w:val="1"/>
          <w:numId w:val="9"/>
        </w:numPr>
        <w:rPr>
          <w:bCs/>
        </w:rPr>
      </w:pPr>
      <w:r>
        <w:rPr>
          <w:bCs/>
        </w:rPr>
        <w:t>Director</w:t>
      </w:r>
    </w:p>
    <w:p w14:paraId="69278FC0" w14:textId="312AE256" w:rsidR="008458E0" w:rsidRDefault="008458E0" w:rsidP="008458E0">
      <w:pPr>
        <w:pStyle w:val="ListParagraph"/>
        <w:numPr>
          <w:ilvl w:val="1"/>
          <w:numId w:val="9"/>
        </w:numPr>
        <w:rPr>
          <w:bCs/>
        </w:rPr>
      </w:pPr>
      <w:r>
        <w:rPr>
          <w:bCs/>
        </w:rPr>
        <w:t>Manager</w:t>
      </w:r>
    </w:p>
    <w:p w14:paraId="5539C685" w14:textId="62911A43" w:rsidR="008458E0" w:rsidRDefault="008458E0" w:rsidP="008458E0">
      <w:pPr>
        <w:pStyle w:val="ListParagraph"/>
        <w:numPr>
          <w:ilvl w:val="1"/>
          <w:numId w:val="9"/>
        </w:numPr>
        <w:rPr>
          <w:bCs/>
        </w:rPr>
      </w:pPr>
      <w:r>
        <w:rPr>
          <w:bCs/>
        </w:rPr>
        <w:t>Therapist/Counselor</w:t>
      </w:r>
    </w:p>
    <w:p w14:paraId="73A971F9" w14:textId="2C22BB0A" w:rsidR="008458E0" w:rsidRDefault="008458E0" w:rsidP="008458E0">
      <w:pPr>
        <w:pStyle w:val="ListParagraph"/>
        <w:numPr>
          <w:ilvl w:val="1"/>
          <w:numId w:val="9"/>
        </w:numPr>
        <w:rPr>
          <w:bCs/>
        </w:rPr>
      </w:pPr>
      <w:r>
        <w:rPr>
          <w:bCs/>
        </w:rPr>
        <w:t>Case Manager</w:t>
      </w:r>
    </w:p>
    <w:p w14:paraId="4B6E3717" w14:textId="42FF50E9" w:rsidR="008458E0" w:rsidRDefault="008458E0" w:rsidP="008458E0">
      <w:pPr>
        <w:pStyle w:val="ListParagraph"/>
        <w:numPr>
          <w:ilvl w:val="1"/>
          <w:numId w:val="9"/>
        </w:numPr>
        <w:rPr>
          <w:bCs/>
        </w:rPr>
      </w:pPr>
      <w:r>
        <w:rPr>
          <w:bCs/>
        </w:rPr>
        <w:t>Peer Provider</w:t>
      </w:r>
    </w:p>
    <w:p w14:paraId="57CFC32D" w14:textId="06688EEF" w:rsidR="008458E0" w:rsidRDefault="008458E0" w:rsidP="008458E0">
      <w:pPr>
        <w:pStyle w:val="ListParagraph"/>
        <w:numPr>
          <w:ilvl w:val="1"/>
          <w:numId w:val="9"/>
        </w:numPr>
        <w:rPr>
          <w:bCs/>
        </w:rPr>
      </w:pPr>
      <w:r>
        <w:rPr>
          <w:bCs/>
        </w:rPr>
        <w:t>System Administrator</w:t>
      </w:r>
    </w:p>
    <w:p w14:paraId="74400A43" w14:textId="4AFD144F" w:rsidR="008458E0" w:rsidRDefault="008458E0" w:rsidP="008458E0">
      <w:pPr>
        <w:pStyle w:val="ListParagraph"/>
        <w:numPr>
          <w:ilvl w:val="1"/>
          <w:numId w:val="9"/>
        </w:numPr>
        <w:rPr>
          <w:bCs/>
        </w:rPr>
      </w:pPr>
      <w:r>
        <w:rPr>
          <w:bCs/>
        </w:rPr>
        <w:t>Consultant</w:t>
      </w:r>
    </w:p>
    <w:p w14:paraId="2C1A64E3" w14:textId="77777777" w:rsidR="001A3288" w:rsidRDefault="001A3288" w:rsidP="001A3288">
      <w:pPr>
        <w:pStyle w:val="ListParagraph"/>
        <w:numPr>
          <w:ilvl w:val="0"/>
          <w:numId w:val="9"/>
        </w:numPr>
        <w:rPr>
          <w:bCs/>
        </w:rPr>
      </w:pPr>
      <w:r>
        <w:rPr>
          <w:bCs/>
        </w:rPr>
        <w:lastRenderedPageBreak/>
        <w:t>First Name, Last Name</w:t>
      </w:r>
    </w:p>
    <w:p w14:paraId="0B9D1D8D" w14:textId="77777777" w:rsidR="001A3288" w:rsidRDefault="001A3288" w:rsidP="001A3288">
      <w:pPr>
        <w:pStyle w:val="ListParagraph"/>
        <w:numPr>
          <w:ilvl w:val="0"/>
          <w:numId w:val="9"/>
        </w:numPr>
        <w:rPr>
          <w:bCs/>
        </w:rPr>
      </w:pPr>
      <w:r>
        <w:rPr>
          <w:bCs/>
        </w:rPr>
        <w:t>Organization Name</w:t>
      </w:r>
    </w:p>
    <w:p w14:paraId="00000002" w14:textId="65D19BC6" w:rsidR="007578A1" w:rsidRPr="001A3288" w:rsidRDefault="001A3288" w:rsidP="001A3288">
      <w:pPr>
        <w:pStyle w:val="ListParagraph"/>
        <w:numPr>
          <w:ilvl w:val="0"/>
          <w:numId w:val="9"/>
        </w:numPr>
        <w:rPr>
          <w:bCs/>
        </w:rPr>
      </w:pPr>
      <w:r>
        <w:rPr>
          <w:bCs/>
        </w:rPr>
        <w:t>Organization Size Number of Employees</w:t>
      </w:r>
    </w:p>
    <w:p w14:paraId="7F5F5D03" w14:textId="77777777" w:rsidR="00921574" w:rsidRDefault="00921574">
      <w:pPr>
        <w:rPr>
          <w:rFonts w:ascii="Arial" w:eastAsia="Arial" w:hAnsi="Arial" w:cs="Arial"/>
          <w:b/>
          <w:color w:val="000000"/>
          <w:highlight w:val="white"/>
        </w:rPr>
      </w:pPr>
    </w:p>
    <w:p w14:paraId="00000003" w14:textId="593FCB19" w:rsidR="007578A1" w:rsidRDefault="00CB0240">
      <w:pPr>
        <w:rPr>
          <w:rFonts w:ascii="Arial" w:eastAsia="Arial" w:hAnsi="Arial" w:cs="Arial"/>
          <w:color w:val="000000"/>
          <w:highlight w:val="white"/>
        </w:rPr>
      </w:pPr>
      <w:r>
        <w:rPr>
          <w:rFonts w:ascii="Arial" w:eastAsia="Arial" w:hAnsi="Arial" w:cs="Arial"/>
          <w:b/>
          <w:color w:val="000000"/>
          <w:highlight w:val="white"/>
        </w:rPr>
        <w:t>Please take a few minutes to complete the appropriate survey (Provider/Clinician, Executive</w:t>
      </w:r>
      <w:r w:rsidR="001A3288">
        <w:rPr>
          <w:rFonts w:ascii="Arial" w:eastAsia="Arial" w:hAnsi="Arial" w:cs="Arial"/>
          <w:b/>
          <w:color w:val="000000"/>
          <w:highlight w:val="white"/>
        </w:rPr>
        <w:t>/Administrator</w:t>
      </w:r>
      <w:r>
        <w:rPr>
          <w:rFonts w:ascii="Arial" w:eastAsia="Arial" w:hAnsi="Arial" w:cs="Arial"/>
          <w:color w:val="000000"/>
          <w:highlight w:val="white"/>
        </w:rPr>
        <w:t>) using the links below.</w:t>
      </w:r>
    </w:p>
    <w:p w14:paraId="18398BB1" w14:textId="77777777" w:rsidR="00DF62FC" w:rsidRDefault="00DF62FC">
      <w:pPr>
        <w:jc w:val="center"/>
        <w:rPr>
          <w:rFonts w:ascii="Arial" w:eastAsia="Arial" w:hAnsi="Arial" w:cs="Arial"/>
          <w:b/>
          <w:color w:val="000000"/>
          <w:highlight w:val="white"/>
          <w:u w:val="single"/>
        </w:rPr>
      </w:pPr>
    </w:p>
    <w:p w14:paraId="00000004" w14:textId="080D13BC" w:rsidR="007578A1" w:rsidRPr="00BE678D" w:rsidRDefault="006A7687">
      <w:pPr>
        <w:jc w:val="center"/>
        <w:rPr>
          <w:rFonts w:ascii="Arial" w:eastAsia="Arial" w:hAnsi="Arial" w:cs="Arial"/>
          <w:b/>
          <w:color w:val="000000"/>
          <w:u w:val="single"/>
        </w:rPr>
      </w:pPr>
      <w:r w:rsidRPr="00BE678D">
        <w:rPr>
          <w:rFonts w:ascii="Arial" w:eastAsia="Arial" w:hAnsi="Arial" w:cs="Arial"/>
          <w:b/>
          <w:color w:val="000000"/>
          <w:u w:val="single"/>
        </w:rPr>
        <w:t>Provider</w:t>
      </w:r>
      <w:r w:rsidR="001F0786" w:rsidRPr="00BE678D">
        <w:rPr>
          <w:rFonts w:ascii="Arial" w:eastAsia="Arial" w:hAnsi="Arial" w:cs="Arial"/>
          <w:b/>
          <w:color w:val="000000"/>
          <w:u w:val="single"/>
        </w:rPr>
        <w:t xml:space="preserve"> (Clinician, Physician, Case Manager, </w:t>
      </w:r>
      <w:r w:rsidR="00C40E76" w:rsidRPr="00BE678D">
        <w:rPr>
          <w:rFonts w:ascii="Arial" w:eastAsia="Arial" w:hAnsi="Arial" w:cs="Arial"/>
          <w:b/>
          <w:color w:val="000000"/>
          <w:u w:val="single"/>
        </w:rPr>
        <w:t>Direct Service Provider</w:t>
      </w:r>
      <w:r w:rsidR="001F0786" w:rsidRPr="00BE678D">
        <w:rPr>
          <w:rFonts w:ascii="Arial" w:eastAsia="Arial" w:hAnsi="Arial" w:cs="Arial"/>
          <w:b/>
          <w:color w:val="000000"/>
          <w:u w:val="single"/>
        </w:rPr>
        <w:t xml:space="preserve">, </w:t>
      </w:r>
      <w:r w:rsidRPr="00BE678D">
        <w:rPr>
          <w:rFonts w:ascii="Arial" w:eastAsia="Arial" w:hAnsi="Arial" w:cs="Arial"/>
          <w:b/>
          <w:color w:val="000000"/>
          <w:u w:val="single"/>
        </w:rPr>
        <w:t xml:space="preserve">Peer Worker, </w:t>
      </w:r>
      <w:proofErr w:type="spellStart"/>
      <w:r w:rsidR="001F0786" w:rsidRPr="00BE678D">
        <w:rPr>
          <w:rFonts w:ascii="Arial" w:eastAsia="Arial" w:hAnsi="Arial" w:cs="Arial"/>
          <w:b/>
          <w:color w:val="000000"/>
          <w:u w:val="single"/>
        </w:rPr>
        <w:t>etc</w:t>
      </w:r>
      <w:proofErr w:type="spellEnd"/>
      <w:r w:rsidR="001F0786" w:rsidRPr="00BE678D">
        <w:rPr>
          <w:rFonts w:ascii="Arial" w:eastAsia="Arial" w:hAnsi="Arial" w:cs="Arial"/>
          <w:b/>
          <w:color w:val="000000"/>
          <w:u w:val="single"/>
        </w:rPr>
        <w:t>)</w:t>
      </w:r>
    </w:p>
    <w:p w14:paraId="1EF619AE" w14:textId="3B66FDD0" w:rsidR="00DD76AD" w:rsidRPr="00BE678D" w:rsidRDefault="00DD76AD" w:rsidP="00DD76AD">
      <w:pPr>
        <w:pStyle w:val="ListParagraph"/>
        <w:numPr>
          <w:ilvl w:val="0"/>
          <w:numId w:val="1"/>
        </w:numPr>
        <w:pBdr>
          <w:top w:val="nil"/>
          <w:left w:val="nil"/>
          <w:bottom w:val="nil"/>
          <w:right w:val="nil"/>
          <w:between w:val="nil"/>
        </w:pBdr>
        <w:spacing w:after="0" w:line="240" w:lineRule="auto"/>
        <w:rPr>
          <w:bCs/>
          <w:color w:val="000000"/>
        </w:rPr>
      </w:pPr>
      <w:r w:rsidRPr="00BE678D">
        <w:rPr>
          <w:bCs/>
          <w:color w:val="000000"/>
        </w:rPr>
        <w:t>Maintaining communication and engagement with our clients is difficult</w:t>
      </w:r>
      <w:r w:rsidR="001F0786" w:rsidRPr="00BE678D">
        <w:rPr>
          <w:bCs/>
          <w:color w:val="000000"/>
        </w:rPr>
        <w:t xml:space="preserve"> </w:t>
      </w:r>
      <w:r w:rsidR="001F7863" w:rsidRPr="00BE678D">
        <w:rPr>
          <w:bCs/>
          <w:color w:val="000000"/>
        </w:rPr>
        <w:t xml:space="preserve">today </w:t>
      </w:r>
      <w:r w:rsidR="001F0786" w:rsidRPr="00BE678D">
        <w:rPr>
          <w:bCs/>
          <w:color w:val="000000"/>
        </w:rPr>
        <w:t>in a virtual care environment</w:t>
      </w:r>
    </w:p>
    <w:p w14:paraId="245C87D3" w14:textId="509F26AA"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1 – strongly disagree</w:t>
      </w:r>
    </w:p>
    <w:p w14:paraId="1B51CA41" w14:textId="0BA15420"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2 – disagree</w:t>
      </w:r>
    </w:p>
    <w:p w14:paraId="4FC08C9B" w14:textId="2DCB8C66"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3 – neutral</w:t>
      </w:r>
    </w:p>
    <w:p w14:paraId="543F088E" w14:textId="3B0A0CAD"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4 – agree</w:t>
      </w:r>
    </w:p>
    <w:p w14:paraId="7F17DF1A" w14:textId="731A57C6"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 xml:space="preserve">5 – </w:t>
      </w:r>
      <w:r w:rsidR="009C2F15" w:rsidRPr="00BE678D">
        <w:rPr>
          <w:bCs/>
          <w:color w:val="000000"/>
        </w:rPr>
        <w:t>s</w:t>
      </w:r>
      <w:r w:rsidRPr="00BE678D">
        <w:rPr>
          <w:bCs/>
          <w:color w:val="000000"/>
        </w:rPr>
        <w:t>trongly agree</w:t>
      </w:r>
    </w:p>
    <w:p w14:paraId="3AB22C87" w14:textId="7B27ABAB" w:rsidR="00DD76AD" w:rsidRDefault="00DD76AD" w:rsidP="00DD76AD">
      <w:pPr>
        <w:pStyle w:val="ListParagraph"/>
        <w:pBdr>
          <w:top w:val="nil"/>
          <w:left w:val="nil"/>
          <w:bottom w:val="nil"/>
          <w:right w:val="nil"/>
          <w:between w:val="nil"/>
        </w:pBdr>
        <w:spacing w:after="0" w:line="240" w:lineRule="auto"/>
        <w:ind w:left="1080"/>
        <w:rPr>
          <w:bCs/>
          <w:color w:val="000000"/>
        </w:rPr>
      </w:pPr>
    </w:p>
    <w:p w14:paraId="3C465CC2" w14:textId="09A4D972" w:rsidR="00DD76AD" w:rsidRPr="00BE678D" w:rsidRDefault="00DD76AD" w:rsidP="00DD76AD">
      <w:pPr>
        <w:pStyle w:val="ListParagraph"/>
        <w:numPr>
          <w:ilvl w:val="0"/>
          <w:numId w:val="1"/>
        </w:numPr>
        <w:pBdr>
          <w:top w:val="nil"/>
          <w:left w:val="nil"/>
          <w:bottom w:val="nil"/>
          <w:right w:val="nil"/>
          <w:between w:val="nil"/>
        </w:pBdr>
        <w:spacing w:after="0" w:line="240" w:lineRule="auto"/>
        <w:rPr>
          <w:bCs/>
          <w:color w:val="000000"/>
        </w:rPr>
      </w:pPr>
      <w:r w:rsidRPr="00BE678D">
        <w:rPr>
          <w:bCs/>
          <w:color w:val="000000"/>
        </w:rPr>
        <w:t xml:space="preserve">The main ways we stay connected </w:t>
      </w:r>
      <w:r w:rsidR="009C2F15" w:rsidRPr="00BE678D">
        <w:rPr>
          <w:bCs/>
          <w:color w:val="000000"/>
        </w:rPr>
        <w:t xml:space="preserve">with our clients </w:t>
      </w:r>
      <w:r w:rsidR="001F0786" w:rsidRPr="00BE678D">
        <w:rPr>
          <w:bCs/>
          <w:color w:val="000000"/>
        </w:rPr>
        <w:t xml:space="preserve">in a virtual care environment </w:t>
      </w:r>
      <w:r w:rsidR="009C2F15" w:rsidRPr="00BE678D">
        <w:rPr>
          <w:bCs/>
          <w:color w:val="000000"/>
        </w:rPr>
        <w:t xml:space="preserve">are by using a </w:t>
      </w:r>
      <w:r w:rsidRPr="00BE678D">
        <w:rPr>
          <w:bCs/>
          <w:color w:val="000000"/>
        </w:rPr>
        <w:t>(</w:t>
      </w:r>
      <w:r w:rsidR="001F0786" w:rsidRPr="00BE678D">
        <w:rPr>
          <w:bCs/>
          <w:color w:val="000000"/>
        </w:rPr>
        <w:t xml:space="preserve">rate </w:t>
      </w:r>
      <w:r w:rsidR="003572CD" w:rsidRPr="00BE678D">
        <w:rPr>
          <w:bCs/>
          <w:color w:val="000000"/>
        </w:rPr>
        <w:t>0</w:t>
      </w:r>
      <w:r w:rsidR="001F0786" w:rsidRPr="00BE678D">
        <w:rPr>
          <w:bCs/>
          <w:color w:val="000000"/>
        </w:rPr>
        <w:t>-5 with 5 being the most utilized and 0 being not utilized</w:t>
      </w:r>
      <w:r w:rsidRPr="00BE678D">
        <w:rPr>
          <w:bCs/>
          <w:color w:val="000000"/>
        </w:rPr>
        <w:t>)</w:t>
      </w:r>
    </w:p>
    <w:p w14:paraId="3F512342" w14:textId="143699EC" w:rsidR="001F0786"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 xml:space="preserve">Land </w:t>
      </w:r>
      <w:r w:rsidR="009C2F15" w:rsidRPr="00BE678D">
        <w:rPr>
          <w:bCs/>
          <w:color w:val="000000"/>
        </w:rPr>
        <w:t>l</w:t>
      </w:r>
      <w:r w:rsidRPr="00BE678D">
        <w:rPr>
          <w:bCs/>
          <w:color w:val="000000"/>
        </w:rPr>
        <w:t>ine</w:t>
      </w:r>
      <w:r w:rsidR="009C2F15" w:rsidRPr="00BE678D">
        <w:rPr>
          <w:bCs/>
          <w:color w:val="000000"/>
        </w:rPr>
        <w:t xml:space="preserve"> phone calls</w:t>
      </w:r>
    </w:p>
    <w:p w14:paraId="24DE712E" w14:textId="0DBBAC5C"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 xml:space="preserve">Mobile </w:t>
      </w:r>
      <w:r w:rsidR="009C2F15" w:rsidRPr="00BE678D">
        <w:rPr>
          <w:bCs/>
          <w:color w:val="000000"/>
        </w:rPr>
        <w:t>p</w:t>
      </w:r>
      <w:r w:rsidRPr="00BE678D">
        <w:rPr>
          <w:bCs/>
          <w:color w:val="000000"/>
        </w:rPr>
        <w:t xml:space="preserve">hone </w:t>
      </w:r>
      <w:r w:rsidR="009C2F15" w:rsidRPr="00BE678D">
        <w:rPr>
          <w:bCs/>
          <w:color w:val="000000"/>
        </w:rPr>
        <w:t>calls</w:t>
      </w:r>
    </w:p>
    <w:p w14:paraId="7D34538B" w14:textId="73CFECAE"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Video technology commonly available on smart phones and other devices (</w:t>
      </w:r>
      <w:r w:rsidR="009C2F15" w:rsidRPr="00BE678D">
        <w:rPr>
          <w:bCs/>
          <w:color w:val="000000"/>
        </w:rPr>
        <w:t>e.g.,</w:t>
      </w:r>
      <w:r w:rsidRPr="00BE678D">
        <w:rPr>
          <w:bCs/>
          <w:color w:val="000000"/>
        </w:rPr>
        <w:t xml:space="preserve"> Zoom</w:t>
      </w:r>
      <w:r w:rsidR="009C2F15" w:rsidRPr="00BE678D">
        <w:rPr>
          <w:bCs/>
          <w:color w:val="000000"/>
        </w:rPr>
        <w:t>, Facetime, Google Duo, etc.</w:t>
      </w:r>
      <w:r w:rsidRPr="00BE678D">
        <w:rPr>
          <w:bCs/>
          <w:color w:val="000000"/>
        </w:rPr>
        <w:t>)</w:t>
      </w:r>
    </w:p>
    <w:p w14:paraId="59738350" w14:textId="3655D7C1"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Text messaging</w:t>
      </w:r>
    </w:p>
    <w:p w14:paraId="4B462EB5" w14:textId="29326697" w:rsidR="009C2F15" w:rsidRPr="00BE678D" w:rsidRDefault="009C2F15" w:rsidP="00687B84">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Email</w:t>
      </w:r>
    </w:p>
    <w:p w14:paraId="4FD40A94" w14:textId="095A4866"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U</w:t>
      </w:r>
      <w:r w:rsidR="006A7687" w:rsidRPr="00BE678D">
        <w:rPr>
          <w:bCs/>
          <w:color w:val="000000"/>
        </w:rPr>
        <w:t>.</w:t>
      </w:r>
      <w:r w:rsidRPr="00BE678D">
        <w:rPr>
          <w:bCs/>
          <w:color w:val="000000"/>
        </w:rPr>
        <w:t>S</w:t>
      </w:r>
      <w:r w:rsidR="006A7687" w:rsidRPr="00BE678D">
        <w:rPr>
          <w:bCs/>
          <w:color w:val="000000"/>
        </w:rPr>
        <w:t>.</w:t>
      </w:r>
      <w:r w:rsidRPr="00BE678D">
        <w:rPr>
          <w:bCs/>
          <w:color w:val="000000"/>
        </w:rPr>
        <w:t xml:space="preserve"> </w:t>
      </w:r>
      <w:r w:rsidR="00921574">
        <w:rPr>
          <w:bCs/>
          <w:color w:val="000000"/>
        </w:rPr>
        <w:t>m</w:t>
      </w:r>
      <w:r w:rsidRPr="00BE678D">
        <w:rPr>
          <w:bCs/>
          <w:color w:val="000000"/>
        </w:rPr>
        <w:t>ail</w:t>
      </w:r>
    </w:p>
    <w:p w14:paraId="6F7648CB" w14:textId="685CC466" w:rsidR="00232CFC" w:rsidRPr="00BE678D" w:rsidRDefault="00232CFC"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 xml:space="preserve">Virtual </w:t>
      </w:r>
      <w:r w:rsidR="00213381" w:rsidRPr="00BE678D">
        <w:rPr>
          <w:bCs/>
          <w:color w:val="000000"/>
        </w:rPr>
        <w:t>interpretation</w:t>
      </w:r>
      <w:r w:rsidRPr="00BE678D">
        <w:rPr>
          <w:bCs/>
          <w:color w:val="000000"/>
        </w:rPr>
        <w:t xml:space="preserve"> </w:t>
      </w:r>
      <w:r w:rsidR="00213381" w:rsidRPr="00BE678D">
        <w:rPr>
          <w:bCs/>
          <w:color w:val="000000"/>
        </w:rPr>
        <w:t xml:space="preserve">and translation </w:t>
      </w:r>
      <w:r w:rsidRPr="00BE678D">
        <w:rPr>
          <w:bCs/>
          <w:color w:val="000000"/>
        </w:rPr>
        <w:t>services</w:t>
      </w:r>
    </w:p>
    <w:p w14:paraId="4AC0962E" w14:textId="51EC7085" w:rsidR="00213381" w:rsidRPr="00BE678D" w:rsidRDefault="00213381"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Patient engagement tools</w:t>
      </w:r>
      <w:r w:rsidR="003572CD" w:rsidRPr="00BE678D">
        <w:rPr>
          <w:bCs/>
          <w:color w:val="000000"/>
        </w:rPr>
        <w:t xml:space="preserve"> (</w:t>
      </w:r>
      <w:r w:rsidR="00921574">
        <w:rPr>
          <w:bCs/>
          <w:color w:val="000000"/>
        </w:rPr>
        <w:t>m</w:t>
      </w:r>
      <w:r w:rsidR="003572CD" w:rsidRPr="00BE678D">
        <w:rPr>
          <w:bCs/>
          <w:color w:val="000000"/>
        </w:rPr>
        <w:t xml:space="preserve">edication management, self-help, symptom tracker apps, </w:t>
      </w:r>
      <w:r w:rsidR="005539D8" w:rsidRPr="00BE678D">
        <w:rPr>
          <w:bCs/>
          <w:color w:val="000000"/>
        </w:rPr>
        <w:t>health monitoring, chronic health management)</w:t>
      </w:r>
    </w:p>
    <w:p w14:paraId="2C84C1AE" w14:textId="68309D41" w:rsidR="00DD76AD" w:rsidRPr="00BE678D" w:rsidRDefault="00DD76AD" w:rsidP="00DD76A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Other (list?)</w:t>
      </w:r>
    </w:p>
    <w:p w14:paraId="2C0DC0E6" w14:textId="77777777" w:rsidR="005177F4" w:rsidRPr="00BE678D" w:rsidRDefault="005177F4" w:rsidP="005177F4">
      <w:pPr>
        <w:pStyle w:val="ListParagraph"/>
        <w:pBdr>
          <w:top w:val="nil"/>
          <w:left w:val="nil"/>
          <w:bottom w:val="nil"/>
          <w:right w:val="nil"/>
          <w:between w:val="nil"/>
        </w:pBdr>
        <w:spacing w:after="0" w:line="240" w:lineRule="auto"/>
        <w:ind w:left="1080"/>
        <w:rPr>
          <w:bCs/>
          <w:color w:val="000000"/>
        </w:rPr>
      </w:pPr>
    </w:p>
    <w:p w14:paraId="4E1862A9" w14:textId="58F56C3C" w:rsidR="008C7F11" w:rsidRPr="00BE678D" w:rsidRDefault="008C7F11" w:rsidP="008C7F11">
      <w:pPr>
        <w:pBdr>
          <w:top w:val="nil"/>
          <w:left w:val="nil"/>
          <w:bottom w:val="nil"/>
          <w:right w:val="nil"/>
          <w:between w:val="nil"/>
        </w:pBdr>
        <w:spacing w:after="0" w:line="240" w:lineRule="auto"/>
        <w:rPr>
          <w:bCs/>
          <w:color w:val="000000"/>
        </w:rPr>
      </w:pPr>
    </w:p>
    <w:p w14:paraId="4CB42E2A" w14:textId="3753729D" w:rsidR="008C7F11" w:rsidRPr="00BE678D" w:rsidRDefault="008C7F11" w:rsidP="008C7F11">
      <w:pPr>
        <w:pStyle w:val="ListParagraph"/>
        <w:numPr>
          <w:ilvl w:val="0"/>
          <w:numId w:val="1"/>
        </w:numPr>
        <w:pBdr>
          <w:top w:val="nil"/>
          <w:left w:val="nil"/>
          <w:bottom w:val="nil"/>
          <w:right w:val="nil"/>
          <w:between w:val="nil"/>
        </w:pBdr>
        <w:spacing w:after="0" w:line="240" w:lineRule="auto"/>
        <w:rPr>
          <w:bCs/>
          <w:color w:val="000000"/>
        </w:rPr>
      </w:pPr>
      <w:r w:rsidRPr="00BE678D">
        <w:rPr>
          <w:bCs/>
          <w:color w:val="000000"/>
        </w:rPr>
        <w:t xml:space="preserve">The most important technological capabilities that will be required to support care providers in the future for virtual care will be (rate </w:t>
      </w:r>
      <w:r w:rsidR="00921574">
        <w:rPr>
          <w:bCs/>
          <w:color w:val="000000"/>
        </w:rPr>
        <w:t>1</w:t>
      </w:r>
      <w:r w:rsidRPr="00BE678D">
        <w:rPr>
          <w:bCs/>
          <w:color w:val="000000"/>
        </w:rPr>
        <w:t xml:space="preserve">-5 with 5 being the most important and </w:t>
      </w:r>
      <w:r w:rsidR="00921574">
        <w:rPr>
          <w:bCs/>
          <w:color w:val="000000"/>
        </w:rPr>
        <w:t>1</w:t>
      </w:r>
      <w:r w:rsidRPr="00BE678D">
        <w:rPr>
          <w:bCs/>
          <w:color w:val="000000"/>
        </w:rPr>
        <w:t xml:space="preserve"> being not important)</w:t>
      </w:r>
    </w:p>
    <w:p w14:paraId="375BD5DA"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 xml:space="preserve">Comprehensive telehealth platforms </w:t>
      </w:r>
    </w:p>
    <w:p w14:paraId="5927E8CE"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Patient engagement solutions – to enhance care between sessions</w:t>
      </w:r>
    </w:p>
    <w:p w14:paraId="6B1B1427"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Patient portals</w:t>
      </w:r>
    </w:p>
    <w:p w14:paraId="08E11CE6"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Staff engagement solutions – to enhance communication with staff members</w:t>
      </w:r>
    </w:p>
    <w:p w14:paraId="3847DC04" w14:textId="77777777" w:rsidR="00BE678D" w:rsidRPr="00BE678D" w:rsidRDefault="00BE678D" w:rsidP="00BE678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Virtual clinical supervision solutions</w:t>
      </w:r>
    </w:p>
    <w:p w14:paraId="0A599B71"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Customer relationship management (CRM) solutions</w:t>
      </w:r>
    </w:p>
    <w:p w14:paraId="2AAD06A8"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Symptom trackers</w:t>
      </w:r>
    </w:p>
    <w:p w14:paraId="4AE5353F"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Medication reminders</w:t>
      </w:r>
    </w:p>
    <w:p w14:paraId="56388009"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Referral management</w:t>
      </w:r>
    </w:p>
    <w:p w14:paraId="5094C46B" w14:textId="77777777"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Virtual payment capture</w:t>
      </w:r>
    </w:p>
    <w:p w14:paraId="76400CF7" w14:textId="56A1AB25" w:rsidR="008C7F11" w:rsidRPr="00BE678D" w:rsidRDefault="008C7F11" w:rsidP="008C7F11">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Other (list)</w:t>
      </w:r>
    </w:p>
    <w:p w14:paraId="132F8C00" w14:textId="77777777" w:rsidR="008C7F11" w:rsidRPr="00BE678D" w:rsidRDefault="008C7F11" w:rsidP="00EB0DBA">
      <w:pPr>
        <w:pStyle w:val="ListParagraph"/>
        <w:pBdr>
          <w:top w:val="nil"/>
          <w:left w:val="nil"/>
          <w:bottom w:val="nil"/>
          <w:right w:val="nil"/>
          <w:between w:val="nil"/>
        </w:pBdr>
        <w:spacing w:after="0" w:line="240" w:lineRule="auto"/>
        <w:ind w:left="1080"/>
        <w:rPr>
          <w:bCs/>
          <w:color w:val="000000"/>
        </w:rPr>
      </w:pPr>
    </w:p>
    <w:p w14:paraId="111CE569" w14:textId="52975844" w:rsidR="00482EE7" w:rsidRPr="00BE678D" w:rsidRDefault="00482EE7" w:rsidP="008C7F11">
      <w:pPr>
        <w:pBdr>
          <w:top w:val="nil"/>
          <w:left w:val="nil"/>
          <w:bottom w:val="nil"/>
          <w:right w:val="nil"/>
          <w:between w:val="nil"/>
        </w:pBdr>
        <w:spacing w:after="0" w:line="240" w:lineRule="auto"/>
        <w:ind w:left="720"/>
        <w:rPr>
          <w:bCs/>
          <w:color w:val="000000"/>
        </w:rPr>
      </w:pPr>
    </w:p>
    <w:p w14:paraId="1C999E00" w14:textId="7AEA9D31" w:rsidR="00482EE7" w:rsidRPr="00BE678D" w:rsidRDefault="00482EE7" w:rsidP="00BE678D">
      <w:pPr>
        <w:pStyle w:val="ListParagraph"/>
        <w:numPr>
          <w:ilvl w:val="0"/>
          <w:numId w:val="1"/>
        </w:numPr>
        <w:pBdr>
          <w:top w:val="nil"/>
          <w:left w:val="nil"/>
          <w:bottom w:val="nil"/>
          <w:right w:val="nil"/>
          <w:between w:val="nil"/>
        </w:pBdr>
        <w:spacing w:after="0" w:line="240" w:lineRule="auto"/>
        <w:rPr>
          <w:bCs/>
          <w:color w:val="000000"/>
        </w:rPr>
      </w:pPr>
      <w:r w:rsidRPr="00BE678D">
        <w:rPr>
          <w:bCs/>
          <w:color w:val="000000"/>
        </w:rPr>
        <w:t>Overall, what has been your experiences with remote prescribing of controlled substances since the policy changes related to C</w:t>
      </w:r>
      <w:r w:rsidR="00921574">
        <w:rPr>
          <w:bCs/>
          <w:color w:val="000000"/>
        </w:rPr>
        <w:t>OVID</w:t>
      </w:r>
      <w:r w:rsidRPr="00BE678D">
        <w:rPr>
          <w:bCs/>
          <w:color w:val="000000"/>
        </w:rPr>
        <w:t>-19?</w:t>
      </w:r>
    </w:p>
    <w:p w14:paraId="4ADE5579" w14:textId="77777777" w:rsidR="00EB0DBA" w:rsidRDefault="00482EE7" w:rsidP="00EB0DBA">
      <w:pPr>
        <w:pStyle w:val="ListParagraph"/>
        <w:numPr>
          <w:ilvl w:val="0"/>
          <w:numId w:val="16"/>
        </w:numPr>
        <w:pBdr>
          <w:top w:val="nil"/>
          <w:left w:val="nil"/>
          <w:bottom w:val="nil"/>
          <w:right w:val="nil"/>
          <w:between w:val="nil"/>
        </w:pBdr>
        <w:spacing w:after="0" w:line="240" w:lineRule="auto"/>
        <w:rPr>
          <w:bCs/>
          <w:color w:val="000000"/>
        </w:rPr>
      </w:pPr>
      <w:r w:rsidRPr="00EB0DBA">
        <w:rPr>
          <w:bCs/>
          <w:color w:val="000000"/>
        </w:rPr>
        <w:t>Positive</w:t>
      </w:r>
    </w:p>
    <w:p w14:paraId="70E50136" w14:textId="77777777" w:rsidR="00EB0DBA" w:rsidRDefault="00482EE7" w:rsidP="00EB0DBA">
      <w:pPr>
        <w:pStyle w:val="ListParagraph"/>
        <w:numPr>
          <w:ilvl w:val="0"/>
          <w:numId w:val="16"/>
        </w:numPr>
        <w:pBdr>
          <w:top w:val="nil"/>
          <w:left w:val="nil"/>
          <w:bottom w:val="nil"/>
          <w:right w:val="nil"/>
          <w:between w:val="nil"/>
        </w:pBdr>
        <w:spacing w:after="0" w:line="240" w:lineRule="auto"/>
        <w:rPr>
          <w:bCs/>
          <w:color w:val="000000"/>
        </w:rPr>
      </w:pPr>
      <w:r w:rsidRPr="00EB0DBA">
        <w:rPr>
          <w:bCs/>
          <w:color w:val="000000"/>
        </w:rPr>
        <w:t>Neutral</w:t>
      </w:r>
    </w:p>
    <w:p w14:paraId="3E5D6F6D" w14:textId="77777777" w:rsidR="00EB0DBA" w:rsidRDefault="00482EE7" w:rsidP="00EB0DBA">
      <w:pPr>
        <w:pStyle w:val="ListParagraph"/>
        <w:numPr>
          <w:ilvl w:val="0"/>
          <w:numId w:val="16"/>
        </w:numPr>
        <w:pBdr>
          <w:top w:val="nil"/>
          <w:left w:val="nil"/>
          <w:bottom w:val="nil"/>
          <w:right w:val="nil"/>
          <w:between w:val="nil"/>
        </w:pBdr>
        <w:spacing w:after="0" w:line="240" w:lineRule="auto"/>
        <w:rPr>
          <w:bCs/>
          <w:color w:val="000000"/>
        </w:rPr>
      </w:pPr>
      <w:r w:rsidRPr="00EB0DBA">
        <w:rPr>
          <w:bCs/>
          <w:color w:val="000000"/>
        </w:rPr>
        <w:t>Negative</w:t>
      </w:r>
    </w:p>
    <w:p w14:paraId="36845045" w14:textId="1405D231" w:rsidR="00482EE7" w:rsidRPr="00EB0DBA" w:rsidRDefault="00482EE7" w:rsidP="00EB0DBA">
      <w:pPr>
        <w:pStyle w:val="ListParagraph"/>
        <w:numPr>
          <w:ilvl w:val="0"/>
          <w:numId w:val="16"/>
        </w:numPr>
        <w:pBdr>
          <w:top w:val="nil"/>
          <w:left w:val="nil"/>
          <w:bottom w:val="nil"/>
          <w:right w:val="nil"/>
          <w:between w:val="nil"/>
        </w:pBdr>
        <w:spacing w:after="0" w:line="240" w:lineRule="auto"/>
        <w:rPr>
          <w:bCs/>
          <w:color w:val="000000"/>
        </w:rPr>
      </w:pPr>
      <w:r w:rsidRPr="00EB0DBA">
        <w:rPr>
          <w:bCs/>
          <w:color w:val="000000"/>
        </w:rPr>
        <w:t>N/A</w:t>
      </w:r>
    </w:p>
    <w:p w14:paraId="0E094877" w14:textId="77777777" w:rsidR="00EB0DBA" w:rsidRDefault="00EB0DBA" w:rsidP="008C7F11">
      <w:pPr>
        <w:pBdr>
          <w:top w:val="nil"/>
          <w:left w:val="nil"/>
          <w:bottom w:val="nil"/>
          <w:right w:val="nil"/>
          <w:between w:val="nil"/>
        </w:pBdr>
        <w:spacing w:after="0" w:line="240" w:lineRule="auto"/>
        <w:ind w:left="720"/>
        <w:rPr>
          <w:bCs/>
          <w:color w:val="000000"/>
        </w:rPr>
      </w:pPr>
    </w:p>
    <w:p w14:paraId="6EEC79E2" w14:textId="159D59AA" w:rsidR="00482EE7" w:rsidRDefault="00482EE7" w:rsidP="008C7F11">
      <w:pPr>
        <w:pBdr>
          <w:top w:val="nil"/>
          <w:left w:val="nil"/>
          <w:bottom w:val="nil"/>
          <w:right w:val="nil"/>
          <w:between w:val="nil"/>
        </w:pBdr>
        <w:spacing w:after="0" w:line="240" w:lineRule="auto"/>
        <w:ind w:left="720"/>
        <w:rPr>
          <w:bCs/>
          <w:color w:val="000000"/>
        </w:rPr>
      </w:pPr>
      <w:r w:rsidRPr="00BE678D">
        <w:rPr>
          <w:bCs/>
          <w:color w:val="000000"/>
        </w:rPr>
        <w:t>Please explain</w:t>
      </w:r>
    </w:p>
    <w:p w14:paraId="508581C9" w14:textId="7BB49186" w:rsidR="00921574" w:rsidRPr="00BE678D" w:rsidRDefault="00921574" w:rsidP="008C7F11">
      <w:pPr>
        <w:pBdr>
          <w:top w:val="nil"/>
          <w:left w:val="nil"/>
          <w:bottom w:val="nil"/>
          <w:right w:val="nil"/>
          <w:between w:val="nil"/>
        </w:pBdr>
        <w:spacing w:after="0" w:line="240" w:lineRule="auto"/>
        <w:ind w:left="720"/>
        <w:rPr>
          <w:bCs/>
          <w:color w:val="000000"/>
        </w:rPr>
      </w:pPr>
      <w:r>
        <w:rPr>
          <w:bCs/>
          <w:color w:val="000000"/>
        </w:rPr>
        <w:t>_____________________________</w:t>
      </w:r>
    </w:p>
    <w:p w14:paraId="5A460ED7" w14:textId="77777777" w:rsidR="008C7F11" w:rsidRPr="00BE678D" w:rsidRDefault="008C7F11" w:rsidP="00BE678D">
      <w:pPr>
        <w:pBdr>
          <w:top w:val="nil"/>
          <w:left w:val="nil"/>
          <w:bottom w:val="nil"/>
          <w:right w:val="nil"/>
          <w:between w:val="nil"/>
        </w:pBdr>
        <w:spacing w:after="0" w:line="240" w:lineRule="auto"/>
        <w:rPr>
          <w:bCs/>
          <w:color w:val="000000"/>
        </w:rPr>
      </w:pPr>
    </w:p>
    <w:p w14:paraId="1E3F7CFC" w14:textId="77777777" w:rsidR="00363B4F" w:rsidRPr="00BE678D" w:rsidRDefault="00363B4F" w:rsidP="00435E72">
      <w:pPr>
        <w:pStyle w:val="ListParagraph"/>
        <w:pBdr>
          <w:top w:val="nil"/>
          <w:left w:val="nil"/>
          <w:bottom w:val="nil"/>
          <w:right w:val="nil"/>
          <w:between w:val="nil"/>
        </w:pBdr>
        <w:spacing w:after="0" w:line="240" w:lineRule="auto"/>
        <w:ind w:left="1080"/>
        <w:rPr>
          <w:bCs/>
          <w:color w:val="000000"/>
        </w:rPr>
      </w:pPr>
    </w:p>
    <w:p w14:paraId="0F8B4C09" w14:textId="711A6011" w:rsidR="00BA4E9A" w:rsidRPr="00BE678D" w:rsidRDefault="00BA4E9A" w:rsidP="00BA4E9A">
      <w:pPr>
        <w:pStyle w:val="ListParagraph"/>
        <w:numPr>
          <w:ilvl w:val="0"/>
          <w:numId w:val="1"/>
        </w:numPr>
        <w:rPr>
          <w:bCs/>
        </w:rPr>
      </w:pPr>
      <w:bookmarkStart w:id="0" w:name="_gjdgxs" w:colFirst="0" w:colLast="0"/>
      <w:bookmarkEnd w:id="0"/>
      <w:r w:rsidRPr="00BE678D">
        <w:rPr>
          <w:bCs/>
        </w:rPr>
        <w:t xml:space="preserve">What </w:t>
      </w:r>
      <w:r w:rsidR="006A7687" w:rsidRPr="00BE678D">
        <w:rPr>
          <w:bCs/>
        </w:rPr>
        <w:t>percentage</w:t>
      </w:r>
      <w:r w:rsidRPr="00BE678D">
        <w:rPr>
          <w:bCs/>
        </w:rPr>
        <w:t xml:space="preserve"> of your clients have access to the right technology to support receiving care </w:t>
      </w:r>
      <w:proofErr w:type="gramStart"/>
      <w:r w:rsidRPr="00BE678D">
        <w:rPr>
          <w:bCs/>
        </w:rPr>
        <w:t>virtually</w:t>
      </w:r>
      <w:proofErr w:type="gramEnd"/>
    </w:p>
    <w:p w14:paraId="577CDCE1" w14:textId="7B063561" w:rsidR="00BA4E9A" w:rsidRPr="00BE678D" w:rsidRDefault="00BA4E9A" w:rsidP="00BA4E9A">
      <w:pPr>
        <w:pStyle w:val="ListParagraph"/>
        <w:numPr>
          <w:ilvl w:val="1"/>
          <w:numId w:val="1"/>
        </w:numPr>
        <w:rPr>
          <w:bCs/>
        </w:rPr>
      </w:pPr>
      <w:r w:rsidRPr="00BE678D">
        <w:rPr>
          <w:bCs/>
        </w:rPr>
        <w:t>0-25%</w:t>
      </w:r>
    </w:p>
    <w:p w14:paraId="383AD635" w14:textId="0CCD877F" w:rsidR="00BA4E9A" w:rsidRPr="00BE678D" w:rsidRDefault="00BA4E9A" w:rsidP="00BA4E9A">
      <w:pPr>
        <w:pStyle w:val="ListParagraph"/>
        <w:numPr>
          <w:ilvl w:val="1"/>
          <w:numId w:val="1"/>
        </w:numPr>
        <w:rPr>
          <w:bCs/>
        </w:rPr>
      </w:pPr>
      <w:r w:rsidRPr="00BE678D">
        <w:rPr>
          <w:bCs/>
        </w:rPr>
        <w:t>26-50%</w:t>
      </w:r>
    </w:p>
    <w:p w14:paraId="43D3D6DF" w14:textId="6345BA5E" w:rsidR="00BA4E9A" w:rsidRPr="00BE678D" w:rsidRDefault="00BA4E9A" w:rsidP="00BA4E9A">
      <w:pPr>
        <w:pStyle w:val="ListParagraph"/>
        <w:numPr>
          <w:ilvl w:val="1"/>
          <w:numId w:val="1"/>
        </w:numPr>
        <w:rPr>
          <w:bCs/>
        </w:rPr>
      </w:pPr>
      <w:r w:rsidRPr="00BE678D">
        <w:rPr>
          <w:bCs/>
        </w:rPr>
        <w:t>51-75%</w:t>
      </w:r>
    </w:p>
    <w:p w14:paraId="366C3AEB" w14:textId="06BF9DAB" w:rsidR="00221A5E" w:rsidRPr="00BE678D" w:rsidRDefault="00BA4E9A" w:rsidP="00221A5E">
      <w:pPr>
        <w:pStyle w:val="ListParagraph"/>
        <w:numPr>
          <w:ilvl w:val="1"/>
          <w:numId w:val="1"/>
        </w:numPr>
        <w:rPr>
          <w:bCs/>
        </w:rPr>
      </w:pPr>
      <w:r w:rsidRPr="00BE678D">
        <w:rPr>
          <w:bCs/>
        </w:rPr>
        <w:t>75%+</w:t>
      </w:r>
    </w:p>
    <w:p w14:paraId="00106E82" w14:textId="6E8915AD" w:rsidR="00221A5E" w:rsidRDefault="00221A5E" w:rsidP="00221A5E">
      <w:pPr>
        <w:pStyle w:val="ListParagraph"/>
        <w:ind w:left="1080"/>
        <w:rPr>
          <w:bCs/>
        </w:rPr>
      </w:pPr>
    </w:p>
    <w:p w14:paraId="1C119373" w14:textId="69525128" w:rsidR="000D7A22" w:rsidRDefault="000D7A22" w:rsidP="00221A5E">
      <w:pPr>
        <w:pStyle w:val="ListParagraph"/>
        <w:ind w:left="1080"/>
        <w:rPr>
          <w:bCs/>
        </w:rPr>
      </w:pPr>
    </w:p>
    <w:p w14:paraId="0000001F" w14:textId="15A24BA2" w:rsidR="007578A1" w:rsidRPr="00BE678D" w:rsidRDefault="00C733FC" w:rsidP="00BA4E9A">
      <w:pPr>
        <w:pStyle w:val="ListParagraph"/>
        <w:numPr>
          <w:ilvl w:val="0"/>
          <w:numId w:val="1"/>
        </w:numPr>
        <w:rPr>
          <w:bCs/>
        </w:rPr>
      </w:pPr>
      <w:r w:rsidRPr="00BE678D">
        <w:rPr>
          <w:bCs/>
        </w:rPr>
        <w:t xml:space="preserve">I </w:t>
      </w:r>
      <w:r w:rsidR="00BA4E9A" w:rsidRPr="00BE678D">
        <w:rPr>
          <w:bCs/>
        </w:rPr>
        <w:t>prefer providing care virtually to traditional care models</w:t>
      </w:r>
    </w:p>
    <w:p w14:paraId="4B9D6963" w14:textId="77777777" w:rsidR="00BA4E9A" w:rsidRPr="00BE678D" w:rsidRDefault="00BA4E9A" w:rsidP="00BA4E9A">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1 – strongly disagree</w:t>
      </w:r>
    </w:p>
    <w:p w14:paraId="70E0C5AA" w14:textId="77777777" w:rsidR="00BA4E9A" w:rsidRPr="00BE678D" w:rsidRDefault="00BA4E9A" w:rsidP="00BA4E9A">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2 – disagree</w:t>
      </w:r>
    </w:p>
    <w:p w14:paraId="7A0C0EA1" w14:textId="77777777" w:rsidR="00BA4E9A" w:rsidRPr="00BE678D" w:rsidRDefault="00BA4E9A" w:rsidP="00BA4E9A">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3 – neutral</w:t>
      </w:r>
    </w:p>
    <w:p w14:paraId="3B9A2AB4" w14:textId="77777777" w:rsidR="00BA4E9A" w:rsidRPr="00BE678D" w:rsidRDefault="00BA4E9A" w:rsidP="00BA4E9A">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4 – agree</w:t>
      </w:r>
    </w:p>
    <w:p w14:paraId="7D6BCDB4" w14:textId="0E3C4BC3" w:rsidR="00BA4E9A" w:rsidRPr="00BE678D" w:rsidRDefault="00BA4E9A" w:rsidP="001F7863">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 xml:space="preserve">5 – </w:t>
      </w:r>
      <w:r w:rsidR="006A7687" w:rsidRPr="00BE678D">
        <w:rPr>
          <w:bCs/>
          <w:color w:val="000000"/>
        </w:rPr>
        <w:t>s</w:t>
      </w:r>
      <w:r w:rsidRPr="00BE678D">
        <w:rPr>
          <w:bCs/>
          <w:color w:val="000000"/>
        </w:rPr>
        <w:t>trongly agree</w:t>
      </w:r>
    </w:p>
    <w:p w14:paraId="3340279A" w14:textId="77777777" w:rsidR="001F7863" w:rsidRPr="00BE678D" w:rsidRDefault="001F7863" w:rsidP="001F7863">
      <w:pPr>
        <w:pStyle w:val="ListParagraph"/>
        <w:pBdr>
          <w:top w:val="nil"/>
          <w:left w:val="nil"/>
          <w:bottom w:val="nil"/>
          <w:right w:val="nil"/>
          <w:between w:val="nil"/>
        </w:pBdr>
        <w:spacing w:after="0" w:line="240" w:lineRule="auto"/>
        <w:ind w:left="1080"/>
        <w:rPr>
          <w:bCs/>
          <w:color w:val="000000"/>
        </w:rPr>
      </w:pPr>
    </w:p>
    <w:p w14:paraId="12EC627F" w14:textId="35C284AB" w:rsidR="00063436" w:rsidRPr="00BE678D" w:rsidRDefault="00C733FC" w:rsidP="00063436">
      <w:pPr>
        <w:pStyle w:val="ListParagraph"/>
        <w:numPr>
          <w:ilvl w:val="0"/>
          <w:numId w:val="1"/>
        </w:numPr>
        <w:rPr>
          <w:bCs/>
        </w:rPr>
      </w:pPr>
      <w:r w:rsidRPr="00BE678D">
        <w:rPr>
          <w:bCs/>
        </w:rPr>
        <w:t>I</w:t>
      </w:r>
      <w:r w:rsidR="006A7687" w:rsidRPr="00BE678D">
        <w:rPr>
          <w:bCs/>
        </w:rPr>
        <w:t xml:space="preserve"> </w:t>
      </w:r>
      <w:r w:rsidRPr="00BE678D">
        <w:rPr>
          <w:bCs/>
        </w:rPr>
        <w:t>am</w:t>
      </w:r>
      <w:r w:rsidR="00063436" w:rsidRPr="00BE678D">
        <w:rPr>
          <w:bCs/>
        </w:rPr>
        <w:t xml:space="preserve"> concerned about maintaining </w:t>
      </w:r>
      <w:r w:rsidRPr="00BE678D">
        <w:rPr>
          <w:bCs/>
        </w:rPr>
        <w:t xml:space="preserve">my </w:t>
      </w:r>
      <w:r w:rsidR="001F7863" w:rsidRPr="00BE678D">
        <w:rPr>
          <w:bCs/>
        </w:rPr>
        <w:t xml:space="preserve">connections with peers and supervisors </w:t>
      </w:r>
      <w:r w:rsidR="00063436" w:rsidRPr="00BE678D">
        <w:rPr>
          <w:bCs/>
        </w:rPr>
        <w:t xml:space="preserve">in a virtual care </w:t>
      </w:r>
      <w:r w:rsidR="001F7863" w:rsidRPr="00BE678D">
        <w:rPr>
          <w:bCs/>
        </w:rPr>
        <w:t>environment</w:t>
      </w:r>
    </w:p>
    <w:p w14:paraId="118B4AFA"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1 – strongly disagree</w:t>
      </w:r>
    </w:p>
    <w:p w14:paraId="27C80C13"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2 – disagree</w:t>
      </w:r>
    </w:p>
    <w:p w14:paraId="4083F1AB"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3 – neutral</w:t>
      </w:r>
    </w:p>
    <w:p w14:paraId="20DB12E0"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4 – agree</w:t>
      </w:r>
    </w:p>
    <w:p w14:paraId="0F6FE87B"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5 – Strongly agree</w:t>
      </w:r>
    </w:p>
    <w:p w14:paraId="65A7833A" w14:textId="77777777" w:rsidR="003572CD" w:rsidRPr="00BE678D" w:rsidRDefault="003572CD" w:rsidP="00687B84">
      <w:pPr>
        <w:pStyle w:val="ListParagraph"/>
        <w:pBdr>
          <w:top w:val="nil"/>
          <w:left w:val="nil"/>
          <w:bottom w:val="nil"/>
          <w:right w:val="nil"/>
          <w:between w:val="nil"/>
        </w:pBdr>
        <w:spacing w:after="0" w:line="240" w:lineRule="auto"/>
        <w:ind w:left="1080"/>
        <w:rPr>
          <w:bCs/>
          <w:color w:val="000000"/>
        </w:rPr>
      </w:pPr>
    </w:p>
    <w:p w14:paraId="7EE86878" w14:textId="77777777" w:rsidR="003572CD" w:rsidRPr="00BE678D" w:rsidRDefault="003572CD" w:rsidP="003572CD">
      <w:pPr>
        <w:pStyle w:val="ListParagraph"/>
        <w:numPr>
          <w:ilvl w:val="0"/>
          <w:numId w:val="1"/>
        </w:numPr>
        <w:rPr>
          <w:bCs/>
        </w:rPr>
      </w:pPr>
      <w:r w:rsidRPr="00BE678D">
        <w:rPr>
          <w:bCs/>
        </w:rPr>
        <w:t>Our current electronic health record (EHR) has the right capabilities and reporting to support us in a virtual care model</w:t>
      </w:r>
    </w:p>
    <w:p w14:paraId="34FCC166" w14:textId="77777777" w:rsidR="003572CD" w:rsidRPr="00BE678D" w:rsidRDefault="003572CD" w:rsidP="003572C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1 – strongly disagree</w:t>
      </w:r>
    </w:p>
    <w:p w14:paraId="5F943EFE" w14:textId="77777777" w:rsidR="003572CD" w:rsidRPr="00BE678D" w:rsidRDefault="003572CD" w:rsidP="003572C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2 – disagree</w:t>
      </w:r>
    </w:p>
    <w:p w14:paraId="5541876A" w14:textId="77777777" w:rsidR="003572CD" w:rsidRPr="00BE678D" w:rsidRDefault="003572CD" w:rsidP="003572C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3 – neutral</w:t>
      </w:r>
    </w:p>
    <w:p w14:paraId="4DF4D1FC" w14:textId="77777777" w:rsidR="003572CD" w:rsidRPr="00BE678D" w:rsidRDefault="003572CD" w:rsidP="003572C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4 – agree</w:t>
      </w:r>
    </w:p>
    <w:p w14:paraId="4428A0A4" w14:textId="77777777" w:rsidR="003572CD" w:rsidRPr="00BE678D" w:rsidRDefault="003572CD" w:rsidP="003572CD">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5 – strongly agree</w:t>
      </w:r>
    </w:p>
    <w:p w14:paraId="6944E404" w14:textId="0880419E" w:rsidR="00063436" w:rsidRDefault="00063436" w:rsidP="00063436">
      <w:pPr>
        <w:pStyle w:val="ListParagraph"/>
        <w:ind w:left="1080"/>
        <w:rPr>
          <w:bCs/>
        </w:rPr>
      </w:pPr>
    </w:p>
    <w:p w14:paraId="3B61F1E3" w14:textId="378960BD" w:rsidR="00921574" w:rsidRDefault="00921574" w:rsidP="00063436">
      <w:pPr>
        <w:pStyle w:val="ListParagraph"/>
        <w:ind w:left="1080"/>
        <w:rPr>
          <w:bCs/>
        </w:rPr>
      </w:pPr>
    </w:p>
    <w:p w14:paraId="0FF31789" w14:textId="77777777" w:rsidR="00921574" w:rsidRPr="00BE678D" w:rsidRDefault="00921574" w:rsidP="00063436">
      <w:pPr>
        <w:pStyle w:val="ListParagraph"/>
        <w:ind w:left="1080"/>
        <w:rPr>
          <w:bCs/>
        </w:rPr>
      </w:pPr>
    </w:p>
    <w:p w14:paraId="6BDFF112" w14:textId="55948E3E" w:rsidR="00063436" w:rsidRPr="00BE678D" w:rsidRDefault="003572CD" w:rsidP="00063436">
      <w:pPr>
        <w:pStyle w:val="ListParagraph"/>
        <w:numPr>
          <w:ilvl w:val="0"/>
          <w:numId w:val="1"/>
        </w:numPr>
        <w:rPr>
          <w:bCs/>
        </w:rPr>
      </w:pPr>
      <w:r w:rsidRPr="00BE678D">
        <w:rPr>
          <w:bCs/>
        </w:rPr>
        <w:t xml:space="preserve">Other than our EHR, </w:t>
      </w:r>
      <w:r w:rsidR="00C733FC" w:rsidRPr="00BE678D">
        <w:rPr>
          <w:bCs/>
        </w:rPr>
        <w:t>I</w:t>
      </w:r>
      <w:r w:rsidR="00063436" w:rsidRPr="00BE678D">
        <w:rPr>
          <w:bCs/>
        </w:rPr>
        <w:t xml:space="preserve"> ha</w:t>
      </w:r>
      <w:r w:rsidR="005177F4" w:rsidRPr="00BE678D">
        <w:rPr>
          <w:bCs/>
        </w:rPr>
        <w:t>ve</w:t>
      </w:r>
      <w:r w:rsidR="00063436" w:rsidRPr="00BE678D">
        <w:rPr>
          <w:bCs/>
        </w:rPr>
        <w:t xml:space="preserve"> the right technolog</w:t>
      </w:r>
      <w:r w:rsidRPr="00BE678D">
        <w:rPr>
          <w:bCs/>
        </w:rPr>
        <w:t xml:space="preserve">ies </w:t>
      </w:r>
      <w:r w:rsidR="00063436" w:rsidRPr="00BE678D">
        <w:rPr>
          <w:bCs/>
        </w:rPr>
        <w:t>to provide virtual care</w:t>
      </w:r>
    </w:p>
    <w:p w14:paraId="093040A5"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1 – strongly disagree</w:t>
      </w:r>
    </w:p>
    <w:p w14:paraId="1B2CAC39"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2 – disagree</w:t>
      </w:r>
    </w:p>
    <w:p w14:paraId="1BD7B59D"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3 – neutral</w:t>
      </w:r>
    </w:p>
    <w:p w14:paraId="3D5F16A3" w14:textId="77777777"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4 – agree</w:t>
      </w:r>
    </w:p>
    <w:p w14:paraId="03F43373" w14:textId="3F21BC89" w:rsidR="00063436" w:rsidRPr="00BE678D" w:rsidRDefault="00063436" w:rsidP="00063436">
      <w:pPr>
        <w:pStyle w:val="ListParagraph"/>
        <w:numPr>
          <w:ilvl w:val="1"/>
          <w:numId w:val="1"/>
        </w:numPr>
        <w:pBdr>
          <w:top w:val="nil"/>
          <w:left w:val="nil"/>
          <w:bottom w:val="nil"/>
          <w:right w:val="nil"/>
          <w:between w:val="nil"/>
        </w:pBdr>
        <w:spacing w:after="0" w:line="240" w:lineRule="auto"/>
        <w:rPr>
          <w:bCs/>
          <w:color w:val="000000"/>
        </w:rPr>
      </w:pPr>
      <w:r w:rsidRPr="00BE678D">
        <w:rPr>
          <w:bCs/>
          <w:color w:val="000000"/>
        </w:rPr>
        <w:t xml:space="preserve">5 – </w:t>
      </w:r>
      <w:r w:rsidR="00BB70F4" w:rsidRPr="00BE678D">
        <w:rPr>
          <w:bCs/>
          <w:color w:val="000000"/>
        </w:rPr>
        <w:t>s</w:t>
      </w:r>
      <w:r w:rsidRPr="00BE678D">
        <w:rPr>
          <w:bCs/>
          <w:color w:val="000000"/>
        </w:rPr>
        <w:t>trongly agree</w:t>
      </w:r>
    </w:p>
    <w:p w14:paraId="26AC392D" w14:textId="77777777" w:rsidR="005177F4" w:rsidRPr="00BE678D" w:rsidRDefault="005177F4" w:rsidP="005177F4">
      <w:pPr>
        <w:pStyle w:val="ListParagraph"/>
        <w:pBdr>
          <w:top w:val="nil"/>
          <w:left w:val="nil"/>
          <w:bottom w:val="nil"/>
          <w:right w:val="nil"/>
          <w:between w:val="nil"/>
        </w:pBdr>
        <w:spacing w:after="0" w:line="240" w:lineRule="auto"/>
        <w:ind w:left="1080"/>
        <w:rPr>
          <w:bCs/>
          <w:color w:val="000000"/>
        </w:rPr>
      </w:pPr>
    </w:p>
    <w:p w14:paraId="4622BBFE" w14:textId="77777777" w:rsidR="003572CD" w:rsidRPr="00BE678D" w:rsidRDefault="003572CD" w:rsidP="00687B84">
      <w:pPr>
        <w:pStyle w:val="ListParagraph"/>
        <w:pBdr>
          <w:top w:val="nil"/>
          <w:left w:val="nil"/>
          <w:bottom w:val="nil"/>
          <w:right w:val="nil"/>
          <w:between w:val="nil"/>
        </w:pBdr>
        <w:spacing w:after="0" w:line="240" w:lineRule="auto"/>
        <w:ind w:left="1080"/>
        <w:rPr>
          <w:bCs/>
          <w:color w:val="000000"/>
        </w:rPr>
      </w:pPr>
    </w:p>
    <w:p w14:paraId="567AEC1D" w14:textId="12670367" w:rsidR="00400127" w:rsidRPr="00BE678D" w:rsidRDefault="00BE678D" w:rsidP="00400127">
      <w:pPr>
        <w:pBdr>
          <w:top w:val="nil"/>
          <w:left w:val="nil"/>
          <w:bottom w:val="nil"/>
          <w:right w:val="nil"/>
          <w:between w:val="nil"/>
        </w:pBdr>
        <w:spacing w:after="0" w:line="240" w:lineRule="auto"/>
        <w:rPr>
          <w:bCs/>
          <w:color w:val="000000"/>
        </w:rPr>
      </w:pPr>
      <w:r>
        <w:rPr>
          <w:bCs/>
          <w:color w:val="000000"/>
        </w:rPr>
        <w:t>10</w:t>
      </w:r>
      <w:r w:rsidR="00400127" w:rsidRPr="00BE678D">
        <w:rPr>
          <w:bCs/>
          <w:color w:val="000000"/>
        </w:rPr>
        <w:t>.</w:t>
      </w:r>
      <w:r w:rsidR="00400127" w:rsidRPr="00BE678D">
        <w:rPr>
          <w:bCs/>
          <w:color w:val="000000"/>
        </w:rPr>
        <w:tab/>
        <w:t>The most important technological capabilities that will be required to support us in the future for virtual care will be (rate 0-5 with 5 being the most important and 0 being not important)</w:t>
      </w:r>
    </w:p>
    <w:p w14:paraId="44C0F7F7"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a.</w:t>
      </w:r>
      <w:r w:rsidRPr="00BE678D">
        <w:rPr>
          <w:bCs/>
          <w:color w:val="000000"/>
        </w:rPr>
        <w:tab/>
        <w:t xml:space="preserve">Comprehensive telehealth platforms </w:t>
      </w:r>
    </w:p>
    <w:p w14:paraId="39F599FE"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b.</w:t>
      </w:r>
      <w:r w:rsidRPr="00BE678D">
        <w:rPr>
          <w:bCs/>
          <w:color w:val="000000"/>
        </w:rPr>
        <w:tab/>
        <w:t>Patient engagement solutions – to enhance care between sessions</w:t>
      </w:r>
    </w:p>
    <w:p w14:paraId="1E218842"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c.</w:t>
      </w:r>
      <w:r w:rsidRPr="00BE678D">
        <w:rPr>
          <w:bCs/>
          <w:color w:val="000000"/>
        </w:rPr>
        <w:tab/>
        <w:t>Patient portals</w:t>
      </w:r>
    </w:p>
    <w:p w14:paraId="0774FD6F"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d.</w:t>
      </w:r>
      <w:r w:rsidRPr="00BE678D">
        <w:rPr>
          <w:bCs/>
          <w:color w:val="000000"/>
        </w:rPr>
        <w:tab/>
        <w:t>Staff engagement solutions – to enhance communication with staff members</w:t>
      </w:r>
    </w:p>
    <w:p w14:paraId="2E2B3A4E"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e.</w:t>
      </w:r>
      <w:r w:rsidRPr="00BE678D">
        <w:rPr>
          <w:bCs/>
          <w:color w:val="000000"/>
        </w:rPr>
        <w:tab/>
        <w:t>Virtual supervision</w:t>
      </w:r>
    </w:p>
    <w:p w14:paraId="4B6897E7"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f.</w:t>
      </w:r>
      <w:r w:rsidRPr="00BE678D">
        <w:rPr>
          <w:bCs/>
          <w:color w:val="000000"/>
        </w:rPr>
        <w:tab/>
        <w:t>Customer relationship management (CRM) solutions</w:t>
      </w:r>
    </w:p>
    <w:p w14:paraId="06986365"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g.</w:t>
      </w:r>
      <w:r w:rsidRPr="00BE678D">
        <w:rPr>
          <w:bCs/>
          <w:color w:val="000000"/>
        </w:rPr>
        <w:tab/>
        <w:t>Symptom trackers</w:t>
      </w:r>
    </w:p>
    <w:p w14:paraId="1F29D171"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h.</w:t>
      </w:r>
      <w:r w:rsidRPr="00BE678D">
        <w:rPr>
          <w:bCs/>
          <w:color w:val="000000"/>
        </w:rPr>
        <w:tab/>
        <w:t>Medication reminders</w:t>
      </w:r>
    </w:p>
    <w:p w14:paraId="225494EC"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i.</w:t>
      </w:r>
      <w:r w:rsidRPr="00BE678D">
        <w:rPr>
          <w:bCs/>
          <w:color w:val="000000"/>
        </w:rPr>
        <w:tab/>
        <w:t>Referral management</w:t>
      </w:r>
    </w:p>
    <w:p w14:paraId="21E1F668" w14:textId="77777777" w:rsidR="00400127"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j.</w:t>
      </w:r>
      <w:r w:rsidRPr="00BE678D">
        <w:rPr>
          <w:bCs/>
          <w:color w:val="000000"/>
        </w:rPr>
        <w:tab/>
        <w:t>Virtual payment capture</w:t>
      </w:r>
    </w:p>
    <w:p w14:paraId="0CD593E2" w14:textId="74B6B0FF" w:rsidR="00063436" w:rsidRPr="00BE678D" w:rsidRDefault="00400127" w:rsidP="00BE678D">
      <w:pPr>
        <w:pBdr>
          <w:top w:val="nil"/>
          <w:left w:val="nil"/>
          <w:bottom w:val="nil"/>
          <w:right w:val="nil"/>
          <w:between w:val="nil"/>
        </w:pBdr>
        <w:spacing w:after="0" w:line="240" w:lineRule="auto"/>
        <w:ind w:left="720"/>
        <w:rPr>
          <w:bCs/>
          <w:color w:val="000000"/>
        </w:rPr>
      </w:pPr>
      <w:r w:rsidRPr="00BE678D">
        <w:rPr>
          <w:bCs/>
          <w:color w:val="000000"/>
        </w:rPr>
        <w:t>k.</w:t>
      </w:r>
      <w:r w:rsidRPr="00BE678D">
        <w:rPr>
          <w:bCs/>
          <w:color w:val="000000"/>
        </w:rPr>
        <w:tab/>
        <w:t>Other (list)</w:t>
      </w:r>
    </w:p>
    <w:p w14:paraId="665F7C64" w14:textId="37D800D6" w:rsidR="000D7A22" w:rsidRDefault="000D7A22" w:rsidP="00BE678D">
      <w:pPr>
        <w:pBdr>
          <w:top w:val="nil"/>
          <w:left w:val="nil"/>
          <w:bottom w:val="nil"/>
          <w:right w:val="nil"/>
          <w:between w:val="nil"/>
        </w:pBdr>
        <w:spacing w:after="0" w:line="240" w:lineRule="auto"/>
        <w:rPr>
          <w:bCs/>
        </w:rPr>
      </w:pPr>
    </w:p>
    <w:p w14:paraId="74A4D71F" w14:textId="77777777" w:rsidR="00151DDE" w:rsidRDefault="00151DDE" w:rsidP="00BE678D">
      <w:pPr>
        <w:pBdr>
          <w:top w:val="nil"/>
          <w:left w:val="nil"/>
          <w:bottom w:val="nil"/>
          <w:right w:val="nil"/>
          <w:between w:val="nil"/>
        </w:pBdr>
        <w:spacing w:after="0" w:line="240" w:lineRule="auto"/>
        <w:rPr>
          <w:bCs/>
        </w:rPr>
      </w:pPr>
    </w:p>
    <w:p w14:paraId="3AE21BAF" w14:textId="21B078CB" w:rsidR="005E483D" w:rsidRPr="00BE678D" w:rsidRDefault="005E483D" w:rsidP="00BE678D">
      <w:pPr>
        <w:pStyle w:val="ListParagraph"/>
        <w:numPr>
          <w:ilvl w:val="0"/>
          <w:numId w:val="13"/>
        </w:numPr>
        <w:pBdr>
          <w:top w:val="nil"/>
          <w:left w:val="nil"/>
          <w:bottom w:val="nil"/>
          <w:right w:val="nil"/>
          <w:between w:val="nil"/>
        </w:pBdr>
        <w:spacing w:after="0" w:line="240" w:lineRule="auto"/>
        <w:rPr>
          <w:bCs/>
          <w:color w:val="000000"/>
        </w:rPr>
      </w:pPr>
      <w:r w:rsidRPr="00BE678D">
        <w:rPr>
          <w:bCs/>
          <w:color w:val="000000"/>
        </w:rPr>
        <w:t xml:space="preserve">The main concerns our clients have expressed today </w:t>
      </w:r>
      <w:proofErr w:type="gramStart"/>
      <w:r w:rsidRPr="00BE678D">
        <w:rPr>
          <w:bCs/>
          <w:color w:val="000000"/>
        </w:rPr>
        <w:t>in regard to</w:t>
      </w:r>
      <w:proofErr w:type="gramEnd"/>
      <w:r w:rsidRPr="00BE678D">
        <w:rPr>
          <w:bCs/>
          <w:color w:val="000000"/>
        </w:rPr>
        <w:t xml:space="preserve"> receiving care virtually are (1-5)</w:t>
      </w:r>
    </w:p>
    <w:p w14:paraId="0F4CCE09" w14:textId="77777777" w:rsidR="005E483D" w:rsidRPr="00BE678D" w:rsidRDefault="005E483D" w:rsidP="00BE678D">
      <w:pPr>
        <w:pStyle w:val="ListParagraph"/>
        <w:numPr>
          <w:ilvl w:val="1"/>
          <w:numId w:val="13"/>
        </w:numPr>
        <w:rPr>
          <w:bCs/>
        </w:rPr>
      </w:pPr>
      <w:r w:rsidRPr="00BE678D">
        <w:rPr>
          <w:bCs/>
        </w:rPr>
        <w:t xml:space="preserve">Difficulty understanding technology </w:t>
      </w:r>
    </w:p>
    <w:p w14:paraId="1088F15C" w14:textId="77777777" w:rsidR="005E483D" w:rsidRPr="00BE678D" w:rsidRDefault="005E483D" w:rsidP="00BE678D">
      <w:pPr>
        <w:pStyle w:val="ListParagraph"/>
        <w:numPr>
          <w:ilvl w:val="1"/>
          <w:numId w:val="13"/>
        </w:numPr>
        <w:rPr>
          <w:bCs/>
        </w:rPr>
      </w:pPr>
      <w:r w:rsidRPr="00BE678D">
        <w:rPr>
          <w:bCs/>
        </w:rPr>
        <w:t xml:space="preserve">Access to internet </w:t>
      </w:r>
    </w:p>
    <w:p w14:paraId="70A011D6" w14:textId="77777777" w:rsidR="005E483D" w:rsidRPr="00BE678D" w:rsidRDefault="005E483D" w:rsidP="00BE678D">
      <w:pPr>
        <w:pStyle w:val="ListParagraph"/>
        <w:numPr>
          <w:ilvl w:val="1"/>
          <w:numId w:val="13"/>
        </w:numPr>
        <w:rPr>
          <w:bCs/>
        </w:rPr>
      </w:pPr>
      <w:r w:rsidRPr="00BE678D">
        <w:rPr>
          <w:bCs/>
        </w:rPr>
        <w:t>No cell phone/home phone</w:t>
      </w:r>
    </w:p>
    <w:p w14:paraId="47D94085" w14:textId="77777777" w:rsidR="005E483D" w:rsidRPr="00BE678D" w:rsidRDefault="005E483D" w:rsidP="00BE678D">
      <w:pPr>
        <w:pStyle w:val="ListParagraph"/>
        <w:numPr>
          <w:ilvl w:val="1"/>
          <w:numId w:val="13"/>
        </w:numPr>
        <w:rPr>
          <w:bCs/>
        </w:rPr>
      </w:pPr>
      <w:r w:rsidRPr="00BE678D">
        <w:rPr>
          <w:bCs/>
        </w:rPr>
        <w:t xml:space="preserve">Limited or no cell phone data </w:t>
      </w:r>
    </w:p>
    <w:p w14:paraId="748CF8DE" w14:textId="77777777" w:rsidR="005E483D" w:rsidRPr="00BE678D" w:rsidRDefault="005E483D" w:rsidP="00BE678D">
      <w:pPr>
        <w:pStyle w:val="ListParagraph"/>
        <w:numPr>
          <w:ilvl w:val="1"/>
          <w:numId w:val="13"/>
        </w:numPr>
        <w:rPr>
          <w:bCs/>
        </w:rPr>
      </w:pPr>
      <w:r w:rsidRPr="00BE678D">
        <w:rPr>
          <w:bCs/>
        </w:rPr>
        <w:t>Poor connectivity</w:t>
      </w:r>
    </w:p>
    <w:p w14:paraId="5F345296" w14:textId="77777777" w:rsidR="005E483D" w:rsidRPr="00BE678D" w:rsidRDefault="005E483D" w:rsidP="00BE678D">
      <w:pPr>
        <w:pStyle w:val="ListParagraph"/>
        <w:numPr>
          <w:ilvl w:val="1"/>
          <w:numId w:val="13"/>
        </w:numPr>
        <w:rPr>
          <w:bCs/>
        </w:rPr>
      </w:pPr>
      <w:r w:rsidRPr="00BE678D">
        <w:rPr>
          <w:bCs/>
        </w:rPr>
        <w:t>Concerns around lack of insurance coverage or ability to pay for services</w:t>
      </w:r>
    </w:p>
    <w:p w14:paraId="75511ABB" w14:textId="77777777" w:rsidR="005E483D" w:rsidRPr="00BE678D" w:rsidRDefault="005E483D" w:rsidP="00BE678D">
      <w:pPr>
        <w:pStyle w:val="ListParagraph"/>
        <w:numPr>
          <w:ilvl w:val="1"/>
          <w:numId w:val="13"/>
        </w:numPr>
        <w:rPr>
          <w:bCs/>
        </w:rPr>
      </w:pPr>
      <w:r w:rsidRPr="00BE678D">
        <w:rPr>
          <w:bCs/>
        </w:rPr>
        <w:t xml:space="preserve">Concerns over privacy </w:t>
      </w:r>
    </w:p>
    <w:p w14:paraId="437B7AC2" w14:textId="77777777" w:rsidR="005E483D" w:rsidRPr="00BE678D" w:rsidRDefault="005E483D" w:rsidP="00BE678D">
      <w:pPr>
        <w:pStyle w:val="ListParagraph"/>
        <w:numPr>
          <w:ilvl w:val="1"/>
          <w:numId w:val="13"/>
        </w:numPr>
        <w:rPr>
          <w:bCs/>
        </w:rPr>
      </w:pPr>
      <w:r w:rsidRPr="00BE678D">
        <w:rPr>
          <w:bCs/>
        </w:rPr>
        <w:t>Comfort level with sharing personal information in a virtual environment</w:t>
      </w:r>
    </w:p>
    <w:p w14:paraId="1FB66C1B" w14:textId="08088289" w:rsidR="00BE678D" w:rsidRDefault="00BE678D">
      <w:pPr>
        <w:rPr>
          <w:bCs/>
          <w:sz w:val="28"/>
          <w:szCs w:val="28"/>
          <w:u w:val="single"/>
        </w:rPr>
      </w:pPr>
      <w:r>
        <w:rPr>
          <w:bCs/>
          <w:sz w:val="28"/>
          <w:szCs w:val="28"/>
          <w:u w:val="single"/>
        </w:rPr>
        <w:br w:type="page"/>
      </w:r>
    </w:p>
    <w:p w14:paraId="0000002E" w14:textId="301EB4AC" w:rsidR="007578A1" w:rsidRPr="00066626" w:rsidRDefault="00CB0240">
      <w:pPr>
        <w:jc w:val="center"/>
        <w:rPr>
          <w:bCs/>
          <w:sz w:val="28"/>
          <w:szCs w:val="28"/>
          <w:u w:val="single"/>
        </w:rPr>
      </w:pPr>
      <w:r w:rsidRPr="00066626">
        <w:rPr>
          <w:bCs/>
          <w:sz w:val="28"/>
          <w:szCs w:val="28"/>
          <w:u w:val="single"/>
        </w:rPr>
        <w:t>EXECUTIVE</w:t>
      </w:r>
      <w:r w:rsidR="007C65D7">
        <w:rPr>
          <w:bCs/>
          <w:sz w:val="28"/>
          <w:szCs w:val="28"/>
          <w:u w:val="single"/>
        </w:rPr>
        <w:t>/ADMINISTATOR</w:t>
      </w:r>
      <w:r w:rsidRPr="00066626">
        <w:rPr>
          <w:bCs/>
          <w:sz w:val="28"/>
          <w:szCs w:val="28"/>
          <w:u w:val="single"/>
        </w:rPr>
        <w:t>:</w:t>
      </w:r>
    </w:p>
    <w:p w14:paraId="5B74FC41" w14:textId="0135925C" w:rsidR="00FE2885" w:rsidRPr="00FE2885" w:rsidRDefault="00FE2885" w:rsidP="00FE2885">
      <w:pPr>
        <w:pStyle w:val="ListParagraph"/>
        <w:numPr>
          <w:ilvl w:val="0"/>
          <w:numId w:val="15"/>
        </w:numPr>
        <w:rPr>
          <w:color w:val="000000"/>
        </w:rPr>
      </w:pPr>
      <w:r w:rsidRPr="00FE2885">
        <w:rPr>
          <w:color w:val="000000"/>
          <w:bdr w:val="none" w:sz="0" w:space="0" w:color="auto" w:frame="1"/>
        </w:rPr>
        <w:t>*Are you a CEO or are you responding on behalf of your CEO?</w:t>
      </w:r>
      <w:r>
        <w:rPr>
          <w:color w:val="000000"/>
          <w:bdr w:val="none" w:sz="0" w:space="0" w:color="auto" w:frame="1"/>
        </w:rPr>
        <w:t xml:space="preserve"> </w:t>
      </w:r>
      <w:r>
        <w:rPr>
          <w:i/>
          <w:iCs/>
          <w:color w:val="000000"/>
          <w:bdr w:val="none" w:sz="0" w:space="0" w:color="auto" w:frame="1"/>
        </w:rPr>
        <w:t>(screener question)</w:t>
      </w:r>
    </w:p>
    <w:p w14:paraId="31FE32F7" w14:textId="77777777" w:rsidR="00FE2885" w:rsidRPr="00FE2885" w:rsidRDefault="00FE2885" w:rsidP="00FE2885">
      <w:pPr>
        <w:pStyle w:val="ListParagraph"/>
        <w:numPr>
          <w:ilvl w:val="1"/>
          <w:numId w:val="15"/>
        </w:numPr>
        <w:rPr>
          <w:i/>
          <w:iCs/>
          <w:color w:val="000000"/>
        </w:rPr>
      </w:pPr>
      <w:r w:rsidRPr="00FE2885">
        <w:rPr>
          <w:i/>
          <w:iCs/>
          <w:color w:val="000000"/>
          <w:bdr w:val="none" w:sz="0" w:space="0" w:color="auto" w:frame="1"/>
        </w:rPr>
        <w:t>Yes</w:t>
      </w:r>
    </w:p>
    <w:p w14:paraId="7FF5F00A" w14:textId="77777777" w:rsidR="00FE2885" w:rsidRPr="00FE2885" w:rsidRDefault="00FE2885" w:rsidP="00FE2885">
      <w:pPr>
        <w:pStyle w:val="ListParagraph"/>
        <w:numPr>
          <w:ilvl w:val="1"/>
          <w:numId w:val="15"/>
        </w:numPr>
        <w:rPr>
          <w:i/>
          <w:iCs/>
          <w:color w:val="000000"/>
        </w:rPr>
      </w:pPr>
      <w:r w:rsidRPr="00FE2885">
        <w:rPr>
          <w:i/>
          <w:iCs/>
          <w:color w:val="000000"/>
          <w:bdr w:val="none" w:sz="0" w:space="0" w:color="auto" w:frame="1"/>
        </w:rPr>
        <w:t>No</w:t>
      </w:r>
    </w:p>
    <w:p w14:paraId="120B6DB7" w14:textId="77777777" w:rsidR="00FE2885" w:rsidRDefault="00FE2885" w:rsidP="00FE2885">
      <w:pPr>
        <w:pBdr>
          <w:top w:val="nil"/>
          <w:left w:val="nil"/>
          <w:bottom w:val="nil"/>
          <w:right w:val="nil"/>
          <w:between w:val="nil"/>
        </w:pBdr>
        <w:ind w:left="360"/>
        <w:rPr>
          <w:bCs/>
          <w:color w:val="000000"/>
        </w:rPr>
      </w:pPr>
    </w:p>
    <w:p w14:paraId="406D80DD" w14:textId="5F909DA9" w:rsidR="005177F4" w:rsidRPr="00BE678D" w:rsidRDefault="005177F4" w:rsidP="00BE678D">
      <w:pPr>
        <w:numPr>
          <w:ilvl w:val="0"/>
          <w:numId w:val="15"/>
        </w:numPr>
        <w:pBdr>
          <w:top w:val="nil"/>
          <w:left w:val="nil"/>
          <w:bottom w:val="nil"/>
          <w:right w:val="nil"/>
          <w:between w:val="nil"/>
        </w:pBdr>
        <w:rPr>
          <w:bCs/>
          <w:color w:val="000000"/>
        </w:rPr>
      </w:pPr>
      <w:r w:rsidRPr="00BE678D">
        <w:rPr>
          <w:bCs/>
          <w:color w:val="000000"/>
        </w:rPr>
        <w:t xml:space="preserve">Prior to the COVID-19 crisis, the </w:t>
      </w:r>
      <w:r w:rsidR="005C7F52">
        <w:rPr>
          <w:bCs/>
          <w:color w:val="000000"/>
        </w:rPr>
        <w:t>percentage</w:t>
      </w:r>
      <w:r w:rsidRPr="00BE678D">
        <w:rPr>
          <w:bCs/>
          <w:color w:val="000000"/>
        </w:rPr>
        <w:t xml:space="preserve"> of care you</w:t>
      </w:r>
      <w:r w:rsidR="00C733FC" w:rsidRPr="00BE678D">
        <w:rPr>
          <w:bCs/>
          <w:color w:val="000000"/>
        </w:rPr>
        <w:t>r organization</w:t>
      </w:r>
      <w:r w:rsidRPr="00BE678D">
        <w:rPr>
          <w:bCs/>
          <w:color w:val="000000"/>
        </w:rPr>
        <w:t xml:space="preserve"> provided virtually was</w:t>
      </w:r>
      <w:r w:rsidR="005C7F52">
        <w:rPr>
          <w:bCs/>
          <w:color w:val="000000"/>
        </w:rPr>
        <w:t>:</w:t>
      </w:r>
    </w:p>
    <w:p w14:paraId="0E35D284" w14:textId="70ED8909"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0-20%</w:t>
      </w:r>
    </w:p>
    <w:p w14:paraId="41D9D624" w14:textId="488B4AEA"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21-40%</w:t>
      </w:r>
    </w:p>
    <w:p w14:paraId="5CF8F8CB" w14:textId="3A341F20"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41-60%</w:t>
      </w:r>
    </w:p>
    <w:p w14:paraId="566D7C28" w14:textId="43926C8D"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61- 80%</w:t>
      </w:r>
    </w:p>
    <w:p w14:paraId="3C01AEAE" w14:textId="77777777" w:rsidR="00066626"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81%+</w:t>
      </w:r>
    </w:p>
    <w:p w14:paraId="4CEF3F55" w14:textId="77777777" w:rsidR="005C7F52" w:rsidRDefault="005C7F52" w:rsidP="005C7F52">
      <w:pPr>
        <w:pBdr>
          <w:top w:val="nil"/>
          <w:left w:val="nil"/>
          <w:bottom w:val="nil"/>
          <w:right w:val="nil"/>
          <w:between w:val="nil"/>
        </w:pBdr>
        <w:ind w:firstLine="360"/>
        <w:rPr>
          <w:bCs/>
          <w:color w:val="000000"/>
        </w:rPr>
      </w:pPr>
    </w:p>
    <w:p w14:paraId="02639713" w14:textId="4683E4D9" w:rsidR="00066626" w:rsidRDefault="00066626" w:rsidP="005C7F52">
      <w:pPr>
        <w:pBdr>
          <w:top w:val="nil"/>
          <w:left w:val="nil"/>
          <w:bottom w:val="nil"/>
          <w:right w:val="nil"/>
          <w:between w:val="nil"/>
        </w:pBdr>
        <w:ind w:firstLine="360"/>
        <w:rPr>
          <w:bCs/>
          <w:color w:val="000000"/>
        </w:rPr>
      </w:pPr>
      <w:r w:rsidRPr="00BE678D">
        <w:rPr>
          <w:bCs/>
          <w:color w:val="000000"/>
        </w:rPr>
        <w:t>Estimate the number of clients who received services virtually</w:t>
      </w:r>
      <w:r w:rsidR="005C7F52">
        <w:rPr>
          <w:bCs/>
          <w:color w:val="000000"/>
        </w:rPr>
        <w:t xml:space="preserve"> prior to the covid-19 crisis:</w:t>
      </w:r>
    </w:p>
    <w:p w14:paraId="48B7256A" w14:textId="5FBBE66E" w:rsidR="005C7F52" w:rsidRDefault="005C7F52" w:rsidP="005C7F52">
      <w:pPr>
        <w:pBdr>
          <w:top w:val="nil"/>
          <w:left w:val="nil"/>
          <w:bottom w:val="nil"/>
          <w:right w:val="nil"/>
          <w:between w:val="nil"/>
        </w:pBdr>
        <w:ind w:firstLine="360"/>
        <w:rPr>
          <w:bCs/>
          <w:color w:val="000000"/>
        </w:rPr>
      </w:pPr>
      <w:r>
        <w:rPr>
          <w:bCs/>
          <w:color w:val="000000"/>
        </w:rPr>
        <w:t>_____________________________________________</w:t>
      </w:r>
    </w:p>
    <w:p w14:paraId="47CA7C30" w14:textId="77777777" w:rsidR="005C7F52" w:rsidRPr="00BE678D" w:rsidRDefault="005C7F52" w:rsidP="005C7F52">
      <w:pPr>
        <w:pBdr>
          <w:top w:val="nil"/>
          <w:left w:val="nil"/>
          <w:bottom w:val="nil"/>
          <w:right w:val="nil"/>
          <w:between w:val="nil"/>
        </w:pBdr>
        <w:ind w:firstLine="360"/>
        <w:rPr>
          <w:bCs/>
          <w:color w:val="000000"/>
        </w:rPr>
      </w:pPr>
    </w:p>
    <w:p w14:paraId="142A17D1" w14:textId="724C72A8" w:rsidR="005177F4" w:rsidRPr="00BE678D" w:rsidRDefault="005177F4" w:rsidP="00BE678D">
      <w:pPr>
        <w:numPr>
          <w:ilvl w:val="0"/>
          <w:numId w:val="15"/>
        </w:numPr>
        <w:pBdr>
          <w:top w:val="nil"/>
          <w:left w:val="nil"/>
          <w:bottom w:val="nil"/>
          <w:right w:val="nil"/>
          <w:between w:val="nil"/>
        </w:pBdr>
        <w:rPr>
          <w:bCs/>
          <w:color w:val="000000"/>
        </w:rPr>
      </w:pPr>
      <w:r w:rsidRPr="00BE678D">
        <w:rPr>
          <w:bCs/>
          <w:color w:val="000000"/>
        </w:rPr>
        <w:t>Today</w:t>
      </w:r>
      <w:r w:rsidR="005C7F52">
        <w:rPr>
          <w:bCs/>
          <w:color w:val="000000"/>
        </w:rPr>
        <w:t>,</w:t>
      </w:r>
      <w:r w:rsidRPr="00BE678D">
        <w:rPr>
          <w:bCs/>
          <w:color w:val="000000"/>
        </w:rPr>
        <w:t xml:space="preserve"> the </w:t>
      </w:r>
      <w:r w:rsidR="005C7F52">
        <w:rPr>
          <w:bCs/>
          <w:color w:val="000000"/>
        </w:rPr>
        <w:t>percentage</w:t>
      </w:r>
      <w:r w:rsidRPr="00BE678D">
        <w:rPr>
          <w:bCs/>
          <w:color w:val="000000"/>
        </w:rPr>
        <w:t xml:space="preserve"> of care you</w:t>
      </w:r>
      <w:r w:rsidR="00C733FC" w:rsidRPr="00BE678D">
        <w:rPr>
          <w:bCs/>
          <w:color w:val="000000"/>
        </w:rPr>
        <w:t>r organization</w:t>
      </w:r>
      <w:r w:rsidRPr="00BE678D">
        <w:rPr>
          <w:bCs/>
          <w:color w:val="000000"/>
        </w:rPr>
        <w:t xml:space="preserve"> provide</w:t>
      </w:r>
      <w:r w:rsidR="00C733FC" w:rsidRPr="00BE678D">
        <w:rPr>
          <w:bCs/>
          <w:color w:val="000000"/>
        </w:rPr>
        <w:t>s</w:t>
      </w:r>
      <w:r w:rsidRPr="00BE678D">
        <w:rPr>
          <w:bCs/>
          <w:color w:val="000000"/>
        </w:rPr>
        <w:t xml:space="preserve"> virtually </w:t>
      </w:r>
      <w:r w:rsidR="00870229" w:rsidRPr="00BE678D">
        <w:rPr>
          <w:bCs/>
          <w:color w:val="000000"/>
        </w:rPr>
        <w:t>(</w:t>
      </w:r>
      <w:r w:rsidR="005C7F52">
        <w:rPr>
          <w:bCs/>
          <w:color w:val="000000"/>
        </w:rPr>
        <w:t>i</w:t>
      </w:r>
      <w:r w:rsidR="00870229" w:rsidRPr="00BE678D">
        <w:rPr>
          <w:bCs/>
          <w:color w:val="000000"/>
        </w:rPr>
        <w:t xml:space="preserve">ncluding phone, video, </w:t>
      </w:r>
      <w:r w:rsidR="00BB70F4" w:rsidRPr="00BE678D">
        <w:rPr>
          <w:bCs/>
          <w:color w:val="000000"/>
        </w:rPr>
        <w:t xml:space="preserve">email, </w:t>
      </w:r>
      <w:r w:rsidR="00870229" w:rsidRPr="00BE678D">
        <w:rPr>
          <w:bCs/>
          <w:color w:val="000000"/>
        </w:rPr>
        <w:t>text, messaging, etc</w:t>
      </w:r>
      <w:r w:rsidR="00BB70F4" w:rsidRPr="00BE678D">
        <w:rPr>
          <w:bCs/>
          <w:color w:val="000000"/>
        </w:rPr>
        <w:t>.</w:t>
      </w:r>
      <w:r w:rsidR="00870229" w:rsidRPr="00BE678D">
        <w:rPr>
          <w:bCs/>
          <w:color w:val="000000"/>
        </w:rPr>
        <w:t xml:space="preserve">) </w:t>
      </w:r>
      <w:r w:rsidRPr="00BE678D">
        <w:rPr>
          <w:bCs/>
          <w:color w:val="000000"/>
        </w:rPr>
        <w:t>is</w:t>
      </w:r>
    </w:p>
    <w:p w14:paraId="33D65D12" w14:textId="77777777"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0-20%</w:t>
      </w:r>
    </w:p>
    <w:p w14:paraId="41BD4F3C" w14:textId="77777777"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21-40%</w:t>
      </w:r>
    </w:p>
    <w:p w14:paraId="16958685" w14:textId="77777777"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41-60%</w:t>
      </w:r>
    </w:p>
    <w:p w14:paraId="01564801" w14:textId="77777777"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61- 80%</w:t>
      </w:r>
    </w:p>
    <w:p w14:paraId="6614FDDE" w14:textId="77777777" w:rsidR="00941F47" w:rsidRPr="00BE678D" w:rsidRDefault="00941F47" w:rsidP="00BE678D">
      <w:pPr>
        <w:numPr>
          <w:ilvl w:val="1"/>
          <w:numId w:val="15"/>
        </w:numPr>
        <w:pBdr>
          <w:top w:val="nil"/>
          <w:left w:val="nil"/>
          <w:bottom w:val="nil"/>
          <w:right w:val="nil"/>
          <w:between w:val="nil"/>
        </w:pBdr>
        <w:rPr>
          <w:bCs/>
          <w:color w:val="000000"/>
        </w:rPr>
      </w:pPr>
      <w:r w:rsidRPr="00BE678D">
        <w:rPr>
          <w:bCs/>
          <w:color w:val="000000"/>
        </w:rPr>
        <w:t>81%+</w:t>
      </w:r>
    </w:p>
    <w:p w14:paraId="6D918EF4" w14:textId="77777777" w:rsidR="005C7F52" w:rsidRDefault="005C7F52" w:rsidP="005C7F52">
      <w:pPr>
        <w:pBdr>
          <w:top w:val="nil"/>
          <w:left w:val="nil"/>
          <w:bottom w:val="nil"/>
          <w:right w:val="nil"/>
          <w:between w:val="nil"/>
        </w:pBdr>
        <w:rPr>
          <w:bCs/>
          <w:color w:val="000000"/>
        </w:rPr>
      </w:pPr>
    </w:p>
    <w:p w14:paraId="415F4A4F" w14:textId="04261587" w:rsidR="00066626" w:rsidRDefault="00066626" w:rsidP="005C7F52">
      <w:pPr>
        <w:pBdr>
          <w:top w:val="nil"/>
          <w:left w:val="nil"/>
          <w:bottom w:val="nil"/>
          <w:right w:val="nil"/>
          <w:between w:val="nil"/>
        </w:pBdr>
        <w:rPr>
          <w:bCs/>
          <w:color w:val="000000"/>
        </w:rPr>
      </w:pPr>
      <w:r w:rsidRPr="00BE678D">
        <w:rPr>
          <w:bCs/>
          <w:color w:val="000000"/>
        </w:rPr>
        <w:t>Estimate the number of clients who received services virtually</w:t>
      </w:r>
      <w:r w:rsidR="005539D8" w:rsidRPr="00BE678D">
        <w:rPr>
          <w:bCs/>
          <w:color w:val="000000"/>
        </w:rPr>
        <w:t xml:space="preserve"> in the last 30 days</w:t>
      </w:r>
    </w:p>
    <w:p w14:paraId="4414A027" w14:textId="600F90BF" w:rsidR="005C7F52" w:rsidRDefault="005C7F52" w:rsidP="005C7F52">
      <w:pPr>
        <w:pBdr>
          <w:top w:val="nil"/>
          <w:left w:val="nil"/>
          <w:bottom w:val="nil"/>
          <w:right w:val="nil"/>
          <w:between w:val="nil"/>
        </w:pBdr>
        <w:rPr>
          <w:bCs/>
          <w:color w:val="000000"/>
        </w:rPr>
      </w:pPr>
      <w:r>
        <w:rPr>
          <w:bCs/>
          <w:color w:val="000000"/>
        </w:rPr>
        <w:t>___________________________________________________</w:t>
      </w:r>
    </w:p>
    <w:p w14:paraId="5EDA4A3B" w14:textId="775E9478" w:rsidR="005C7F52" w:rsidRDefault="005C7F52" w:rsidP="005C7F52">
      <w:pPr>
        <w:pBdr>
          <w:top w:val="nil"/>
          <w:left w:val="nil"/>
          <w:bottom w:val="nil"/>
          <w:right w:val="nil"/>
          <w:between w:val="nil"/>
        </w:pBdr>
        <w:rPr>
          <w:bCs/>
          <w:color w:val="000000"/>
        </w:rPr>
      </w:pPr>
    </w:p>
    <w:p w14:paraId="0272B409" w14:textId="5030D118" w:rsidR="005C7F52" w:rsidRDefault="005C7F52" w:rsidP="005C7F52">
      <w:pPr>
        <w:pBdr>
          <w:top w:val="nil"/>
          <w:left w:val="nil"/>
          <w:bottom w:val="nil"/>
          <w:right w:val="nil"/>
          <w:between w:val="nil"/>
        </w:pBdr>
        <w:rPr>
          <w:bCs/>
          <w:color w:val="000000"/>
        </w:rPr>
      </w:pPr>
    </w:p>
    <w:p w14:paraId="7BD25A29" w14:textId="4FD9CBEF" w:rsidR="005C7F52" w:rsidRDefault="005C7F52" w:rsidP="005C7F52">
      <w:pPr>
        <w:pBdr>
          <w:top w:val="nil"/>
          <w:left w:val="nil"/>
          <w:bottom w:val="nil"/>
          <w:right w:val="nil"/>
          <w:between w:val="nil"/>
        </w:pBdr>
        <w:rPr>
          <w:bCs/>
          <w:color w:val="000000"/>
        </w:rPr>
      </w:pPr>
    </w:p>
    <w:p w14:paraId="71715F2C" w14:textId="255D028A" w:rsidR="005C7F52" w:rsidRDefault="005C7F52" w:rsidP="005C7F52">
      <w:pPr>
        <w:pBdr>
          <w:top w:val="nil"/>
          <w:left w:val="nil"/>
          <w:bottom w:val="nil"/>
          <w:right w:val="nil"/>
          <w:between w:val="nil"/>
        </w:pBdr>
        <w:rPr>
          <w:bCs/>
          <w:color w:val="000000"/>
        </w:rPr>
      </w:pPr>
    </w:p>
    <w:p w14:paraId="7C371CCE" w14:textId="77777777" w:rsidR="005C7F52" w:rsidRPr="00BE678D" w:rsidRDefault="005C7F52" w:rsidP="005C7F52">
      <w:pPr>
        <w:pBdr>
          <w:top w:val="nil"/>
          <w:left w:val="nil"/>
          <w:bottom w:val="nil"/>
          <w:right w:val="nil"/>
          <w:between w:val="nil"/>
        </w:pBdr>
        <w:rPr>
          <w:bCs/>
          <w:color w:val="000000"/>
        </w:rPr>
      </w:pPr>
    </w:p>
    <w:p w14:paraId="4D38CAA2" w14:textId="77777777" w:rsidR="00BE678D" w:rsidRPr="00BE678D" w:rsidRDefault="00BE678D" w:rsidP="00BE678D">
      <w:pPr>
        <w:numPr>
          <w:ilvl w:val="0"/>
          <w:numId w:val="15"/>
        </w:numPr>
        <w:pBdr>
          <w:top w:val="nil"/>
          <w:left w:val="nil"/>
          <w:bottom w:val="nil"/>
          <w:right w:val="nil"/>
          <w:between w:val="nil"/>
        </w:pBdr>
        <w:rPr>
          <w:bCs/>
          <w:color w:val="000000"/>
        </w:rPr>
      </w:pPr>
      <w:r w:rsidRPr="00BE678D">
        <w:rPr>
          <w:bCs/>
          <w:color w:val="000000"/>
        </w:rPr>
        <w:t>How important are changes in state and/or federal regulations in your decision to migrate to virtual care?</w:t>
      </w:r>
    </w:p>
    <w:p w14:paraId="16C297E6" w14:textId="77777777" w:rsidR="00BE678D" w:rsidRPr="00BE678D" w:rsidRDefault="00BE678D"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1 – Not important at all</w:t>
      </w:r>
    </w:p>
    <w:p w14:paraId="424A0D60" w14:textId="4A15367D" w:rsidR="00BE678D" w:rsidRPr="00BE678D" w:rsidRDefault="00BE678D"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2 –Not</w:t>
      </w:r>
      <w:r w:rsidR="005C7F52">
        <w:rPr>
          <w:bCs/>
          <w:color w:val="000000"/>
        </w:rPr>
        <w:t xml:space="preserve"> very</w:t>
      </w:r>
      <w:r w:rsidRPr="00BE678D">
        <w:rPr>
          <w:bCs/>
          <w:color w:val="000000"/>
        </w:rPr>
        <w:t xml:space="preserve"> </w:t>
      </w:r>
      <w:r w:rsidR="005C7F52">
        <w:rPr>
          <w:bCs/>
          <w:color w:val="000000"/>
        </w:rPr>
        <w:t>important</w:t>
      </w:r>
    </w:p>
    <w:p w14:paraId="2DEFE5E8" w14:textId="77777777" w:rsidR="00BE678D" w:rsidRPr="00BE678D" w:rsidRDefault="00BE678D"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3 – neutral</w:t>
      </w:r>
    </w:p>
    <w:p w14:paraId="6753BA70" w14:textId="77777777" w:rsidR="00BE678D" w:rsidRPr="00BE678D" w:rsidRDefault="00BE678D"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4 – Somewhat important</w:t>
      </w:r>
    </w:p>
    <w:p w14:paraId="12244DA1" w14:textId="0F65F356" w:rsidR="00BE678D" w:rsidRDefault="00BE678D"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5 – Very important</w:t>
      </w:r>
    </w:p>
    <w:p w14:paraId="5534E2BA" w14:textId="0CBF1271" w:rsidR="005C7F52" w:rsidRPr="00BE678D" w:rsidRDefault="005C7F52" w:rsidP="00BE678D">
      <w:pPr>
        <w:pStyle w:val="ListParagraph"/>
        <w:numPr>
          <w:ilvl w:val="1"/>
          <w:numId w:val="15"/>
        </w:numPr>
        <w:pBdr>
          <w:top w:val="nil"/>
          <w:left w:val="nil"/>
          <w:bottom w:val="nil"/>
          <w:right w:val="nil"/>
          <w:between w:val="nil"/>
        </w:pBdr>
        <w:spacing w:after="0" w:line="240" w:lineRule="auto"/>
        <w:rPr>
          <w:bCs/>
          <w:color w:val="000000"/>
        </w:rPr>
      </w:pPr>
      <w:r>
        <w:rPr>
          <w:bCs/>
          <w:color w:val="000000"/>
        </w:rPr>
        <w:t>Not applicable</w:t>
      </w:r>
    </w:p>
    <w:p w14:paraId="15C2E565" w14:textId="41181052" w:rsidR="00BE678D" w:rsidRDefault="00BE678D" w:rsidP="00BE678D">
      <w:pPr>
        <w:pBdr>
          <w:top w:val="nil"/>
          <w:left w:val="nil"/>
          <w:bottom w:val="nil"/>
          <w:right w:val="nil"/>
          <w:between w:val="nil"/>
        </w:pBdr>
        <w:spacing w:after="0" w:line="240" w:lineRule="auto"/>
        <w:rPr>
          <w:bCs/>
          <w:color w:val="000000"/>
        </w:rPr>
      </w:pPr>
    </w:p>
    <w:p w14:paraId="5336FD11" w14:textId="7F9768DD" w:rsidR="000D7A22" w:rsidRDefault="000D7A22" w:rsidP="00BE678D">
      <w:pPr>
        <w:pBdr>
          <w:top w:val="nil"/>
          <w:left w:val="nil"/>
          <w:bottom w:val="nil"/>
          <w:right w:val="nil"/>
          <w:between w:val="nil"/>
        </w:pBdr>
        <w:spacing w:after="0" w:line="240" w:lineRule="auto"/>
        <w:rPr>
          <w:bCs/>
          <w:color w:val="000000"/>
        </w:rPr>
      </w:pPr>
    </w:p>
    <w:p w14:paraId="70E7073D" w14:textId="0112923B" w:rsidR="00BE678D" w:rsidRPr="005C7F52" w:rsidRDefault="005C7F52" w:rsidP="005C7F52">
      <w:pPr>
        <w:pStyle w:val="ListParagraph"/>
        <w:numPr>
          <w:ilvl w:val="0"/>
          <w:numId w:val="15"/>
        </w:numPr>
        <w:pBdr>
          <w:top w:val="nil"/>
          <w:left w:val="nil"/>
          <w:bottom w:val="nil"/>
          <w:right w:val="nil"/>
          <w:between w:val="nil"/>
        </w:pBdr>
        <w:spacing w:after="0" w:line="240" w:lineRule="auto"/>
        <w:rPr>
          <w:bCs/>
          <w:color w:val="000000"/>
        </w:rPr>
      </w:pPr>
      <w:r>
        <w:rPr>
          <w:bCs/>
          <w:color w:val="000000"/>
        </w:rPr>
        <w:t>Assuming the current environment of federal and state deregulation and reimbursement rates remain the same, what percentage of virtual care do you expect to provide in the future?</w:t>
      </w:r>
    </w:p>
    <w:p w14:paraId="6A0DAE29" w14:textId="77777777" w:rsidR="00BE678D" w:rsidRPr="00BE678D" w:rsidRDefault="00BE678D" w:rsidP="00BE678D">
      <w:pPr>
        <w:numPr>
          <w:ilvl w:val="1"/>
          <w:numId w:val="15"/>
        </w:numPr>
        <w:pBdr>
          <w:top w:val="nil"/>
          <w:left w:val="nil"/>
          <w:bottom w:val="nil"/>
          <w:right w:val="nil"/>
          <w:between w:val="nil"/>
        </w:pBdr>
        <w:rPr>
          <w:bCs/>
          <w:color w:val="000000"/>
        </w:rPr>
      </w:pPr>
      <w:r w:rsidRPr="00BE678D">
        <w:rPr>
          <w:bCs/>
          <w:color w:val="000000"/>
        </w:rPr>
        <w:t>0-20%</w:t>
      </w:r>
    </w:p>
    <w:p w14:paraId="29DF569A" w14:textId="77777777" w:rsidR="00BE678D" w:rsidRPr="00BE678D" w:rsidRDefault="00BE678D" w:rsidP="00BE678D">
      <w:pPr>
        <w:numPr>
          <w:ilvl w:val="1"/>
          <w:numId w:val="15"/>
        </w:numPr>
        <w:pBdr>
          <w:top w:val="nil"/>
          <w:left w:val="nil"/>
          <w:bottom w:val="nil"/>
          <w:right w:val="nil"/>
          <w:between w:val="nil"/>
        </w:pBdr>
        <w:rPr>
          <w:bCs/>
          <w:color w:val="000000"/>
        </w:rPr>
      </w:pPr>
      <w:r w:rsidRPr="00BE678D">
        <w:rPr>
          <w:bCs/>
          <w:color w:val="000000"/>
        </w:rPr>
        <w:t>21-40%</w:t>
      </w:r>
    </w:p>
    <w:p w14:paraId="780A2783" w14:textId="77777777" w:rsidR="00BE678D" w:rsidRPr="00BE678D" w:rsidRDefault="00BE678D" w:rsidP="00BE678D">
      <w:pPr>
        <w:numPr>
          <w:ilvl w:val="1"/>
          <w:numId w:val="15"/>
        </w:numPr>
        <w:pBdr>
          <w:top w:val="nil"/>
          <w:left w:val="nil"/>
          <w:bottom w:val="nil"/>
          <w:right w:val="nil"/>
          <w:between w:val="nil"/>
        </w:pBdr>
        <w:rPr>
          <w:bCs/>
          <w:color w:val="000000"/>
        </w:rPr>
      </w:pPr>
      <w:r w:rsidRPr="00BE678D">
        <w:rPr>
          <w:bCs/>
          <w:color w:val="000000"/>
        </w:rPr>
        <w:t>41-60%</w:t>
      </w:r>
    </w:p>
    <w:p w14:paraId="389AB710" w14:textId="77777777" w:rsidR="00BE678D" w:rsidRPr="00BE678D" w:rsidRDefault="00BE678D" w:rsidP="00BE678D">
      <w:pPr>
        <w:numPr>
          <w:ilvl w:val="1"/>
          <w:numId w:val="15"/>
        </w:numPr>
        <w:pBdr>
          <w:top w:val="nil"/>
          <w:left w:val="nil"/>
          <w:bottom w:val="nil"/>
          <w:right w:val="nil"/>
          <w:between w:val="nil"/>
        </w:pBdr>
        <w:rPr>
          <w:bCs/>
          <w:color w:val="000000"/>
        </w:rPr>
      </w:pPr>
      <w:r w:rsidRPr="00BE678D">
        <w:rPr>
          <w:bCs/>
          <w:color w:val="000000"/>
        </w:rPr>
        <w:t>61- 80%</w:t>
      </w:r>
    </w:p>
    <w:p w14:paraId="226DBF00" w14:textId="77777777" w:rsidR="00BE678D" w:rsidRPr="00BE678D" w:rsidRDefault="00BE678D" w:rsidP="00BE678D">
      <w:pPr>
        <w:numPr>
          <w:ilvl w:val="1"/>
          <w:numId w:val="15"/>
        </w:numPr>
        <w:pBdr>
          <w:top w:val="nil"/>
          <w:left w:val="nil"/>
          <w:bottom w:val="nil"/>
          <w:right w:val="nil"/>
          <w:between w:val="nil"/>
        </w:pBdr>
        <w:rPr>
          <w:bCs/>
          <w:color w:val="000000"/>
        </w:rPr>
      </w:pPr>
      <w:r w:rsidRPr="00BE678D">
        <w:rPr>
          <w:bCs/>
          <w:color w:val="000000"/>
        </w:rPr>
        <w:t>81%+</w:t>
      </w:r>
    </w:p>
    <w:p w14:paraId="674522D6" w14:textId="77777777" w:rsidR="00BE678D" w:rsidRPr="00BE678D" w:rsidRDefault="00BE678D" w:rsidP="00BE678D">
      <w:pPr>
        <w:pStyle w:val="ListParagraph"/>
        <w:pBdr>
          <w:top w:val="nil"/>
          <w:left w:val="nil"/>
          <w:bottom w:val="nil"/>
          <w:right w:val="nil"/>
          <w:between w:val="nil"/>
        </w:pBdr>
        <w:spacing w:after="0" w:line="240" w:lineRule="auto"/>
        <w:ind w:left="1080"/>
        <w:rPr>
          <w:bCs/>
          <w:color w:val="000000"/>
        </w:rPr>
      </w:pPr>
    </w:p>
    <w:p w14:paraId="7575163E" w14:textId="3D824971" w:rsidR="005177F4" w:rsidRPr="00BE678D" w:rsidRDefault="005177F4" w:rsidP="00BE678D">
      <w:pPr>
        <w:pStyle w:val="ListParagraph"/>
        <w:numPr>
          <w:ilvl w:val="0"/>
          <w:numId w:val="15"/>
        </w:numPr>
        <w:rPr>
          <w:bCs/>
        </w:rPr>
      </w:pPr>
      <w:r w:rsidRPr="00BE678D">
        <w:rPr>
          <w:bCs/>
        </w:rPr>
        <w:t xml:space="preserve">Our no-show rate </w:t>
      </w:r>
      <w:r w:rsidR="00066626" w:rsidRPr="00BE678D">
        <w:rPr>
          <w:bCs/>
        </w:rPr>
        <w:t xml:space="preserve">across our programs </w:t>
      </w:r>
      <w:r w:rsidRPr="00BE678D">
        <w:rPr>
          <w:bCs/>
        </w:rPr>
        <w:t>prior to the COVID-19 crisis was:</w:t>
      </w:r>
    </w:p>
    <w:p w14:paraId="27E32ECD" w14:textId="77777777" w:rsidR="005177F4" w:rsidRPr="00BE678D" w:rsidRDefault="005177F4" w:rsidP="00BE678D">
      <w:pPr>
        <w:pStyle w:val="ListParagraph"/>
        <w:numPr>
          <w:ilvl w:val="1"/>
          <w:numId w:val="15"/>
        </w:numPr>
        <w:rPr>
          <w:bCs/>
        </w:rPr>
      </w:pPr>
      <w:r w:rsidRPr="00BE678D">
        <w:rPr>
          <w:bCs/>
        </w:rPr>
        <w:t>0-10%</w:t>
      </w:r>
    </w:p>
    <w:p w14:paraId="51874610" w14:textId="77777777" w:rsidR="005177F4" w:rsidRPr="00BE678D" w:rsidRDefault="005177F4" w:rsidP="00BE678D">
      <w:pPr>
        <w:pStyle w:val="ListParagraph"/>
        <w:numPr>
          <w:ilvl w:val="1"/>
          <w:numId w:val="15"/>
        </w:numPr>
        <w:rPr>
          <w:bCs/>
        </w:rPr>
      </w:pPr>
      <w:r w:rsidRPr="00BE678D">
        <w:rPr>
          <w:bCs/>
        </w:rPr>
        <w:t>11-20%</w:t>
      </w:r>
    </w:p>
    <w:p w14:paraId="4D97BA9D" w14:textId="29166A72" w:rsidR="005177F4" w:rsidRPr="00BE678D" w:rsidRDefault="005177F4" w:rsidP="00BE678D">
      <w:pPr>
        <w:pStyle w:val="ListParagraph"/>
        <w:numPr>
          <w:ilvl w:val="1"/>
          <w:numId w:val="15"/>
        </w:numPr>
        <w:rPr>
          <w:bCs/>
        </w:rPr>
      </w:pPr>
      <w:r w:rsidRPr="00BE678D">
        <w:rPr>
          <w:bCs/>
        </w:rPr>
        <w:t>21-30%</w:t>
      </w:r>
    </w:p>
    <w:p w14:paraId="5BFE5F92" w14:textId="41CF1CE3" w:rsidR="00941F47" w:rsidRPr="00BE678D" w:rsidRDefault="00941F47" w:rsidP="00BE678D">
      <w:pPr>
        <w:pStyle w:val="ListParagraph"/>
        <w:numPr>
          <w:ilvl w:val="1"/>
          <w:numId w:val="15"/>
        </w:numPr>
        <w:rPr>
          <w:bCs/>
        </w:rPr>
      </w:pPr>
      <w:r w:rsidRPr="00BE678D">
        <w:rPr>
          <w:bCs/>
        </w:rPr>
        <w:t>31-40%</w:t>
      </w:r>
    </w:p>
    <w:p w14:paraId="4193FE04" w14:textId="04E25089" w:rsidR="00941F47" w:rsidRPr="00BE678D" w:rsidRDefault="00941F47" w:rsidP="00BE678D">
      <w:pPr>
        <w:pStyle w:val="ListParagraph"/>
        <w:numPr>
          <w:ilvl w:val="1"/>
          <w:numId w:val="15"/>
        </w:numPr>
        <w:rPr>
          <w:bCs/>
        </w:rPr>
      </w:pPr>
      <w:r w:rsidRPr="00BE678D">
        <w:rPr>
          <w:bCs/>
        </w:rPr>
        <w:t>41-50%</w:t>
      </w:r>
    </w:p>
    <w:p w14:paraId="50DEFAF7" w14:textId="0071D8A4" w:rsidR="005177F4" w:rsidRPr="00BE678D" w:rsidRDefault="00941F47" w:rsidP="00BE678D">
      <w:pPr>
        <w:pStyle w:val="ListParagraph"/>
        <w:numPr>
          <w:ilvl w:val="1"/>
          <w:numId w:val="15"/>
        </w:numPr>
        <w:rPr>
          <w:bCs/>
        </w:rPr>
      </w:pPr>
      <w:r w:rsidRPr="00BE678D">
        <w:rPr>
          <w:bCs/>
        </w:rPr>
        <w:t>5</w:t>
      </w:r>
      <w:r w:rsidR="005177F4" w:rsidRPr="00BE678D">
        <w:rPr>
          <w:bCs/>
        </w:rPr>
        <w:t>0%+</w:t>
      </w:r>
    </w:p>
    <w:p w14:paraId="154EBF15" w14:textId="77777777" w:rsidR="005177F4" w:rsidRPr="00BE678D" w:rsidRDefault="005177F4" w:rsidP="005177F4">
      <w:pPr>
        <w:pStyle w:val="ListParagraph"/>
        <w:ind w:left="1080"/>
        <w:rPr>
          <w:bCs/>
        </w:rPr>
      </w:pPr>
    </w:p>
    <w:p w14:paraId="09054AF2" w14:textId="77E2F9C6" w:rsidR="005177F4" w:rsidRPr="00BE678D" w:rsidRDefault="005177F4" w:rsidP="00BE678D">
      <w:pPr>
        <w:pStyle w:val="ListParagraph"/>
        <w:numPr>
          <w:ilvl w:val="0"/>
          <w:numId w:val="15"/>
        </w:numPr>
        <w:rPr>
          <w:bCs/>
        </w:rPr>
      </w:pPr>
      <w:r w:rsidRPr="00BE678D">
        <w:rPr>
          <w:bCs/>
        </w:rPr>
        <w:t>Our no-show rate</w:t>
      </w:r>
      <w:r w:rsidR="00066626" w:rsidRPr="00BE678D">
        <w:rPr>
          <w:bCs/>
        </w:rPr>
        <w:t xml:space="preserve"> across our programs</w:t>
      </w:r>
      <w:r w:rsidRPr="00BE678D">
        <w:rPr>
          <w:bCs/>
        </w:rPr>
        <w:t xml:space="preserve"> now is:</w:t>
      </w:r>
    </w:p>
    <w:p w14:paraId="4242DD72" w14:textId="77777777" w:rsidR="00941F47" w:rsidRPr="00BE678D" w:rsidRDefault="00941F47" w:rsidP="00BE678D">
      <w:pPr>
        <w:pStyle w:val="ListParagraph"/>
        <w:numPr>
          <w:ilvl w:val="1"/>
          <w:numId w:val="15"/>
        </w:numPr>
        <w:rPr>
          <w:bCs/>
        </w:rPr>
      </w:pPr>
      <w:r w:rsidRPr="00BE678D">
        <w:rPr>
          <w:bCs/>
        </w:rPr>
        <w:t>0-10%</w:t>
      </w:r>
    </w:p>
    <w:p w14:paraId="1A363A34" w14:textId="77777777" w:rsidR="00941F47" w:rsidRPr="00BE678D" w:rsidRDefault="00941F47" w:rsidP="00BE678D">
      <w:pPr>
        <w:pStyle w:val="ListParagraph"/>
        <w:numPr>
          <w:ilvl w:val="1"/>
          <w:numId w:val="15"/>
        </w:numPr>
        <w:rPr>
          <w:bCs/>
        </w:rPr>
      </w:pPr>
      <w:r w:rsidRPr="00BE678D">
        <w:rPr>
          <w:bCs/>
        </w:rPr>
        <w:t>11-20%</w:t>
      </w:r>
    </w:p>
    <w:p w14:paraId="2D63A3ED" w14:textId="77777777" w:rsidR="00941F47" w:rsidRPr="00BE678D" w:rsidRDefault="00941F47" w:rsidP="00BE678D">
      <w:pPr>
        <w:pStyle w:val="ListParagraph"/>
        <w:numPr>
          <w:ilvl w:val="1"/>
          <w:numId w:val="15"/>
        </w:numPr>
        <w:rPr>
          <w:bCs/>
        </w:rPr>
      </w:pPr>
      <w:r w:rsidRPr="00BE678D">
        <w:rPr>
          <w:bCs/>
        </w:rPr>
        <w:t>21-30%</w:t>
      </w:r>
    </w:p>
    <w:p w14:paraId="62947610" w14:textId="77777777" w:rsidR="00941F47" w:rsidRPr="00BE678D" w:rsidRDefault="00941F47" w:rsidP="00BE678D">
      <w:pPr>
        <w:pStyle w:val="ListParagraph"/>
        <w:numPr>
          <w:ilvl w:val="1"/>
          <w:numId w:val="15"/>
        </w:numPr>
        <w:rPr>
          <w:bCs/>
        </w:rPr>
      </w:pPr>
      <w:r w:rsidRPr="00BE678D">
        <w:rPr>
          <w:bCs/>
        </w:rPr>
        <w:t>31-40%</w:t>
      </w:r>
    </w:p>
    <w:p w14:paraId="74824224" w14:textId="77777777" w:rsidR="00941F47" w:rsidRPr="00BE678D" w:rsidRDefault="00941F47" w:rsidP="00BE678D">
      <w:pPr>
        <w:pStyle w:val="ListParagraph"/>
        <w:numPr>
          <w:ilvl w:val="1"/>
          <w:numId w:val="15"/>
        </w:numPr>
        <w:rPr>
          <w:bCs/>
        </w:rPr>
      </w:pPr>
      <w:r w:rsidRPr="00BE678D">
        <w:rPr>
          <w:bCs/>
        </w:rPr>
        <w:t>41-50%</w:t>
      </w:r>
    </w:p>
    <w:p w14:paraId="4430425C" w14:textId="77777777" w:rsidR="00941F47" w:rsidRPr="00BE678D" w:rsidRDefault="00941F47" w:rsidP="00BE678D">
      <w:pPr>
        <w:pStyle w:val="ListParagraph"/>
        <w:numPr>
          <w:ilvl w:val="1"/>
          <w:numId w:val="15"/>
        </w:numPr>
        <w:rPr>
          <w:bCs/>
        </w:rPr>
      </w:pPr>
      <w:r w:rsidRPr="00BE678D">
        <w:rPr>
          <w:bCs/>
        </w:rPr>
        <w:t>50%+</w:t>
      </w:r>
    </w:p>
    <w:p w14:paraId="43CFED4B" w14:textId="77777777" w:rsidR="005177F4" w:rsidRPr="00BE678D" w:rsidRDefault="005177F4" w:rsidP="005177F4">
      <w:pPr>
        <w:pStyle w:val="ListParagraph"/>
        <w:ind w:left="1080"/>
        <w:rPr>
          <w:bCs/>
        </w:rPr>
      </w:pPr>
    </w:p>
    <w:p w14:paraId="6E04CC07" w14:textId="77777777" w:rsidR="005177F4" w:rsidRPr="00BE678D" w:rsidRDefault="005177F4" w:rsidP="005177F4">
      <w:pPr>
        <w:pStyle w:val="ListParagraph"/>
        <w:pBdr>
          <w:top w:val="nil"/>
          <w:left w:val="nil"/>
          <w:bottom w:val="nil"/>
          <w:right w:val="nil"/>
          <w:between w:val="nil"/>
        </w:pBdr>
        <w:spacing w:after="0" w:line="240" w:lineRule="auto"/>
        <w:ind w:left="1080"/>
        <w:rPr>
          <w:bCs/>
          <w:color w:val="000000"/>
        </w:rPr>
      </w:pPr>
    </w:p>
    <w:p w14:paraId="2219AD2E" w14:textId="77777777" w:rsidR="008A5967" w:rsidRPr="00BE678D" w:rsidRDefault="008A5967" w:rsidP="00BE678D">
      <w:pPr>
        <w:pStyle w:val="ListParagraph"/>
        <w:numPr>
          <w:ilvl w:val="0"/>
          <w:numId w:val="15"/>
        </w:numPr>
        <w:rPr>
          <w:bCs/>
        </w:rPr>
      </w:pPr>
      <w:r w:rsidRPr="00BE678D">
        <w:rPr>
          <w:bCs/>
        </w:rPr>
        <w:t>Our current electronic health record (EHR) has the right capabilities and reporting to support us in a virtual care model</w:t>
      </w:r>
    </w:p>
    <w:p w14:paraId="4E15711C" w14:textId="77777777" w:rsidR="008A5967" w:rsidRPr="00BE678D" w:rsidRDefault="008A5967"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1 – strongly disagree</w:t>
      </w:r>
    </w:p>
    <w:p w14:paraId="27A1303E" w14:textId="77777777" w:rsidR="008A5967" w:rsidRPr="00BE678D" w:rsidRDefault="008A5967"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2 – disagree</w:t>
      </w:r>
    </w:p>
    <w:p w14:paraId="6DC471AB" w14:textId="77777777" w:rsidR="008A5967" w:rsidRPr="00BE678D" w:rsidRDefault="008A5967"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3 – neutral</w:t>
      </w:r>
    </w:p>
    <w:p w14:paraId="2449A156" w14:textId="77777777" w:rsidR="008A5967" w:rsidRPr="00BE678D" w:rsidRDefault="008A5967"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4 – agree</w:t>
      </w:r>
    </w:p>
    <w:p w14:paraId="37BF2F98" w14:textId="77777777" w:rsidR="008A5967" w:rsidRPr="00BE678D" w:rsidRDefault="008A5967"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5 – strongly agree</w:t>
      </w:r>
    </w:p>
    <w:p w14:paraId="3C919B68" w14:textId="77777777" w:rsidR="008A5967" w:rsidRPr="00BE678D" w:rsidRDefault="008A5967" w:rsidP="005C7F52">
      <w:pPr>
        <w:pStyle w:val="ListParagraph"/>
        <w:pBdr>
          <w:top w:val="nil"/>
          <w:left w:val="nil"/>
          <w:bottom w:val="nil"/>
          <w:right w:val="nil"/>
          <w:between w:val="nil"/>
        </w:pBdr>
        <w:spacing w:after="0" w:line="240" w:lineRule="auto"/>
        <w:ind w:left="1080"/>
        <w:rPr>
          <w:bCs/>
          <w:color w:val="000000"/>
        </w:rPr>
      </w:pPr>
    </w:p>
    <w:p w14:paraId="061D0C61" w14:textId="742E5326" w:rsidR="005177F4" w:rsidRPr="00BE678D" w:rsidRDefault="005177F4" w:rsidP="00BE678D">
      <w:pPr>
        <w:pStyle w:val="ListParagraph"/>
        <w:numPr>
          <w:ilvl w:val="0"/>
          <w:numId w:val="15"/>
        </w:numPr>
        <w:rPr>
          <w:bCs/>
        </w:rPr>
      </w:pPr>
      <w:r w:rsidRPr="00BE678D">
        <w:rPr>
          <w:bCs/>
        </w:rPr>
        <w:t>The C</w:t>
      </w:r>
      <w:r w:rsidR="00BB70F4" w:rsidRPr="00BE678D">
        <w:rPr>
          <w:bCs/>
        </w:rPr>
        <w:t>OVID-1</w:t>
      </w:r>
      <w:r w:rsidR="008250EE" w:rsidRPr="00BE678D">
        <w:rPr>
          <w:bCs/>
        </w:rPr>
        <w:t>9</w:t>
      </w:r>
      <w:r w:rsidR="00BB70F4" w:rsidRPr="00BE678D">
        <w:rPr>
          <w:bCs/>
        </w:rPr>
        <w:t xml:space="preserve"> c</w:t>
      </w:r>
      <w:r w:rsidRPr="00BE678D">
        <w:rPr>
          <w:bCs/>
        </w:rPr>
        <w:t xml:space="preserve">risis has </w:t>
      </w:r>
      <w:r w:rsidR="00B64912" w:rsidRPr="00BE678D">
        <w:rPr>
          <w:bCs/>
        </w:rPr>
        <w:t xml:space="preserve">highlighted to </w:t>
      </w:r>
      <w:r w:rsidRPr="00BE678D">
        <w:rPr>
          <w:bCs/>
        </w:rPr>
        <w:t xml:space="preserve">us </w:t>
      </w:r>
      <w:r w:rsidR="00B64912" w:rsidRPr="00BE678D">
        <w:rPr>
          <w:bCs/>
        </w:rPr>
        <w:t xml:space="preserve">that we need </w:t>
      </w:r>
      <w:r w:rsidRPr="00BE678D">
        <w:rPr>
          <w:bCs/>
        </w:rPr>
        <w:t xml:space="preserve">to begin a search for a new </w:t>
      </w:r>
      <w:r w:rsidR="005C7F52">
        <w:rPr>
          <w:bCs/>
        </w:rPr>
        <w:t>Electronic Health Record (</w:t>
      </w:r>
      <w:r w:rsidR="00B64912" w:rsidRPr="00BE678D">
        <w:rPr>
          <w:bCs/>
        </w:rPr>
        <w:t>EHR</w:t>
      </w:r>
      <w:r w:rsidR="005C7F52">
        <w:rPr>
          <w:bCs/>
        </w:rPr>
        <w:t>)</w:t>
      </w:r>
      <w:r w:rsidR="00B64912" w:rsidRPr="00BE678D">
        <w:rPr>
          <w:bCs/>
        </w:rPr>
        <w:t xml:space="preserve"> that has the right capabilities to support a virtual care environment</w:t>
      </w:r>
      <w:r w:rsidRPr="00BE678D">
        <w:rPr>
          <w:bCs/>
        </w:rPr>
        <w:t>?</w:t>
      </w:r>
    </w:p>
    <w:p w14:paraId="4CB951F8" w14:textId="139D2484" w:rsidR="005177F4" w:rsidRPr="00BE678D" w:rsidRDefault="005177F4" w:rsidP="00BE678D">
      <w:pPr>
        <w:pStyle w:val="ListParagraph"/>
        <w:numPr>
          <w:ilvl w:val="1"/>
          <w:numId w:val="15"/>
        </w:numPr>
        <w:rPr>
          <w:bCs/>
        </w:rPr>
      </w:pPr>
      <w:r w:rsidRPr="00BE678D">
        <w:rPr>
          <w:bCs/>
        </w:rPr>
        <w:t>Y</w:t>
      </w:r>
      <w:r w:rsidR="005C7F52">
        <w:rPr>
          <w:bCs/>
        </w:rPr>
        <w:t>es</w:t>
      </w:r>
    </w:p>
    <w:p w14:paraId="005730C5" w14:textId="3038CD8B" w:rsidR="00853B9E" w:rsidRDefault="005C7F52" w:rsidP="00BE678D">
      <w:pPr>
        <w:pStyle w:val="ListParagraph"/>
        <w:numPr>
          <w:ilvl w:val="1"/>
          <w:numId w:val="15"/>
        </w:numPr>
        <w:rPr>
          <w:bCs/>
        </w:rPr>
      </w:pPr>
      <w:r>
        <w:rPr>
          <w:bCs/>
        </w:rPr>
        <w:t>No</w:t>
      </w:r>
    </w:p>
    <w:p w14:paraId="0E322757" w14:textId="77777777" w:rsidR="005C7F52" w:rsidRPr="00BE678D" w:rsidRDefault="005C7F52" w:rsidP="005C7F52">
      <w:pPr>
        <w:pStyle w:val="ListParagraph"/>
        <w:ind w:left="1080"/>
        <w:rPr>
          <w:bCs/>
        </w:rPr>
      </w:pPr>
    </w:p>
    <w:p w14:paraId="5F9571D8" w14:textId="0B97ED17" w:rsidR="00853B9E" w:rsidRPr="00BE678D" w:rsidRDefault="00853B9E" w:rsidP="00BE678D">
      <w:pPr>
        <w:pStyle w:val="ListParagraph"/>
        <w:numPr>
          <w:ilvl w:val="0"/>
          <w:numId w:val="15"/>
        </w:numPr>
        <w:rPr>
          <w:bCs/>
        </w:rPr>
      </w:pPr>
      <w:r w:rsidRPr="00BE678D">
        <w:rPr>
          <w:bCs/>
        </w:rPr>
        <w:t>Other than our</w:t>
      </w:r>
      <w:r w:rsidR="005C7F52">
        <w:rPr>
          <w:bCs/>
        </w:rPr>
        <w:t xml:space="preserve"> Electronic Health Record (</w:t>
      </w:r>
      <w:r w:rsidRPr="00BE678D">
        <w:rPr>
          <w:bCs/>
        </w:rPr>
        <w:t>EHR</w:t>
      </w:r>
      <w:r w:rsidR="005C7F52">
        <w:rPr>
          <w:bCs/>
        </w:rPr>
        <w:t>)</w:t>
      </w:r>
      <w:r w:rsidRPr="00BE678D">
        <w:rPr>
          <w:bCs/>
        </w:rPr>
        <w:t>, we have the right technologies to provide virtual care</w:t>
      </w:r>
    </w:p>
    <w:p w14:paraId="033D672E" w14:textId="77777777" w:rsidR="00853B9E" w:rsidRPr="00BE678D" w:rsidRDefault="00853B9E"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1 – strongly disagree</w:t>
      </w:r>
    </w:p>
    <w:p w14:paraId="65ABFEEA" w14:textId="77777777" w:rsidR="00853B9E" w:rsidRPr="00BE678D" w:rsidRDefault="00853B9E"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2 – disagree</w:t>
      </w:r>
    </w:p>
    <w:p w14:paraId="125F417D" w14:textId="77777777" w:rsidR="00853B9E" w:rsidRPr="00BE678D" w:rsidRDefault="00853B9E"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3 – neutral</w:t>
      </w:r>
    </w:p>
    <w:p w14:paraId="6B6000CB" w14:textId="77777777" w:rsidR="00853B9E" w:rsidRPr="00BE678D" w:rsidRDefault="00853B9E"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4 – agree</w:t>
      </w:r>
    </w:p>
    <w:p w14:paraId="5D0B6847" w14:textId="40808433" w:rsidR="00853B9E" w:rsidRDefault="00853B9E"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5 – strongly agree</w:t>
      </w:r>
    </w:p>
    <w:p w14:paraId="1D5C7D29" w14:textId="77777777" w:rsidR="005C7F52" w:rsidRPr="00BE678D" w:rsidRDefault="005C7F52" w:rsidP="005C7F52">
      <w:pPr>
        <w:pStyle w:val="ListParagraph"/>
        <w:pBdr>
          <w:top w:val="nil"/>
          <w:left w:val="nil"/>
          <w:bottom w:val="nil"/>
          <w:right w:val="nil"/>
          <w:between w:val="nil"/>
        </w:pBdr>
        <w:spacing w:after="0" w:line="240" w:lineRule="auto"/>
        <w:ind w:left="1080"/>
        <w:rPr>
          <w:bCs/>
          <w:color w:val="000000"/>
        </w:rPr>
      </w:pPr>
    </w:p>
    <w:p w14:paraId="08B9B2B3" w14:textId="4271238D" w:rsidR="00B50C61" w:rsidRPr="00BE678D" w:rsidRDefault="00B50C61" w:rsidP="00BE678D">
      <w:pPr>
        <w:pStyle w:val="ListParagraph"/>
        <w:numPr>
          <w:ilvl w:val="0"/>
          <w:numId w:val="15"/>
        </w:numPr>
        <w:pBdr>
          <w:top w:val="nil"/>
          <w:left w:val="nil"/>
          <w:bottom w:val="nil"/>
          <w:right w:val="nil"/>
          <w:between w:val="nil"/>
        </w:pBdr>
        <w:spacing w:after="0" w:line="240" w:lineRule="auto"/>
        <w:rPr>
          <w:bCs/>
          <w:color w:val="000000"/>
        </w:rPr>
      </w:pPr>
      <w:r w:rsidRPr="00BE678D">
        <w:rPr>
          <w:bCs/>
          <w:color w:val="000000"/>
        </w:rPr>
        <w:t xml:space="preserve">The most important hardware technologies our clinicians and care providers need to support virtual care are (rate </w:t>
      </w:r>
      <w:r w:rsidR="005C7F52">
        <w:rPr>
          <w:bCs/>
          <w:color w:val="000000"/>
        </w:rPr>
        <w:t>1</w:t>
      </w:r>
      <w:r w:rsidRPr="00BE678D">
        <w:rPr>
          <w:bCs/>
          <w:color w:val="000000"/>
        </w:rPr>
        <w:t xml:space="preserve">-5 with 5 being the most important and </w:t>
      </w:r>
      <w:r w:rsidR="005C7F52">
        <w:rPr>
          <w:bCs/>
          <w:color w:val="000000"/>
        </w:rPr>
        <w:t>1</w:t>
      </w:r>
      <w:r w:rsidRPr="00BE678D">
        <w:rPr>
          <w:bCs/>
          <w:color w:val="000000"/>
        </w:rPr>
        <w:t xml:space="preserve"> being not important)</w:t>
      </w:r>
    </w:p>
    <w:p w14:paraId="57092843" w14:textId="77777777" w:rsidR="00B50C61" w:rsidRPr="00BE678D" w:rsidRDefault="00B50C61"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Laptop computer</w:t>
      </w:r>
    </w:p>
    <w:p w14:paraId="155A64C4" w14:textId="77777777" w:rsidR="00B50C61" w:rsidRPr="00BE678D" w:rsidRDefault="00B50C61"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Tablet</w:t>
      </w:r>
    </w:p>
    <w:p w14:paraId="47D85F30" w14:textId="77777777" w:rsidR="00B50C61" w:rsidRPr="00BE678D" w:rsidRDefault="00B50C61"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Smart phone</w:t>
      </w:r>
    </w:p>
    <w:p w14:paraId="52C87FD1" w14:textId="77777777" w:rsidR="00B50C61" w:rsidRPr="00BE678D" w:rsidRDefault="00B50C61"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Air card / Hotspots</w:t>
      </w:r>
    </w:p>
    <w:p w14:paraId="70DC446C" w14:textId="77777777" w:rsidR="00B50C61" w:rsidRPr="00BE678D" w:rsidRDefault="00B50C61"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Off-line capabilities (Disconnected from the internet)</w:t>
      </w:r>
    </w:p>
    <w:p w14:paraId="4D39D8B9" w14:textId="77777777" w:rsidR="00B50C61" w:rsidRPr="00BE678D" w:rsidRDefault="00B50C61"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Speech to text software</w:t>
      </w:r>
    </w:p>
    <w:p w14:paraId="3F3C03DA" w14:textId="77777777" w:rsidR="00B50C61" w:rsidRPr="00BE678D" w:rsidRDefault="00B50C61"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VPN/Remote Access</w:t>
      </w:r>
    </w:p>
    <w:p w14:paraId="7DFAC6C8" w14:textId="77777777" w:rsidR="005B0190" w:rsidRPr="00BE678D" w:rsidRDefault="005B0190" w:rsidP="00687B84">
      <w:pPr>
        <w:pStyle w:val="ListParagraph"/>
        <w:pBdr>
          <w:top w:val="nil"/>
          <w:left w:val="nil"/>
          <w:bottom w:val="nil"/>
          <w:right w:val="nil"/>
          <w:between w:val="nil"/>
        </w:pBdr>
        <w:spacing w:after="0" w:line="240" w:lineRule="auto"/>
        <w:ind w:left="1080"/>
        <w:rPr>
          <w:bCs/>
          <w:color w:val="000000"/>
        </w:rPr>
      </w:pPr>
    </w:p>
    <w:p w14:paraId="51CFA33E" w14:textId="12BDE1F3" w:rsidR="005B0190" w:rsidRPr="00BE678D" w:rsidRDefault="005B0190" w:rsidP="00BE678D">
      <w:pPr>
        <w:pStyle w:val="ListParagraph"/>
        <w:numPr>
          <w:ilvl w:val="0"/>
          <w:numId w:val="15"/>
        </w:numPr>
        <w:pBdr>
          <w:top w:val="nil"/>
          <w:left w:val="nil"/>
          <w:bottom w:val="nil"/>
          <w:right w:val="nil"/>
          <w:between w:val="nil"/>
        </w:pBdr>
        <w:spacing w:after="0" w:line="240" w:lineRule="auto"/>
        <w:rPr>
          <w:bCs/>
          <w:color w:val="000000"/>
        </w:rPr>
      </w:pPr>
      <w:r w:rsidRPr="00BE678D">
        <w:rPr>
          <w:bCs/>
          <w:color w:val="000000"/>
        </w:rPr>
        <w:t xml:space="preserve">The most important technological capabilities that will be required to support us in the future for virtual care will be (rate </w:t>
      </w:r>
      <w:r w:rsidR="005C7F52">
        <w:rPr>
          <w:bCs/>
          <w:color w:val="000000"/>
        </w:rPr>
        <w:t>1</w:t>
      </w:r>
      <w:r w:rsidRPr="00BE678D">
        <w:rPr>
          <w:bCs/>
          <w:color w:val="000000"/>
        </w:rPr>
        <w:t xml:space="preserve">-5 with 5 being the most important and </w:t>
      </w:r>
      <w:r w:rsidR="005C7F52">
        <w:rPr>
          <w:bCs/>
          <w:color w:val="000000"/>
        </w:rPr>
        <w:t>1</w:t>
      </w:r>
      <w:r w:rsidRPr="00BE678D">
        <w:rPr>
          <w:bCs/>
          <w:color w:val="000000"/>
        </w:rPr>
        <w:t xml:space="preserve"> being not important)</w:t>
      </w:r>
    </w:p>
    <w:p w14:paraId="25B6688D"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 xml:space="preserve">Comprehensive telehealth platforms </w:t>
      </w:r>
    </w:p>
    <w:p w14:paraId="61D5B9B2"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Patient engagement solutions – to enhance care between sessions</w:t>
      </w:r>
    </w:p>
    <w:p w14:paraId="5F41BEA6"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Patient portals</w:t>
      </w:r>
    </w:p>
    <w:p w14:paraId="783BD01A"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Staff engagement solutions – to enhance communication with staff members</w:t>
      </w:r>
    </w:p>
    <w:p w14:paraId="29AB6192" w14:textId="113D6716"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 xml:space="preserve">Virtual </w:t>
      </w:r>
      <w:r w:rsidR="00147CC9" w:rsidRPr="00BE678D">
        <w:rPr>
          <w:bCs/>
          <w:color w:val="000000"/>
        </w:rPr>
        <w:t xml:space="preserve">clinical </w:t>
      </w:r>
      <w:r w:rsidRPr="00BE678D">
        <w:rPr>
          <w:bCs/>
          <w:color w:val="000000"/>
        </w:rPr>
        <w:t>supervision</w:t>
      </w:r>
      <w:r w:rsidR="00147CC9" w:rsidRPr="00BE678D">
        <w:rPr>
          <w:bCs/>
          <w:color w:val="000000"/>
        </w:rPr>
        <w:t xml:space="preserve"> solutions</w:t>
      </w:r>
    </w:p>
    <w:p w14:paraId="2ECAD5B6"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Customer relationship management (CRM) solutions</w:t>
      </w:r>
    </w:p>
    <w:p w14:paraId="36757F62"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Symptom trackers</w:t>
      </w:r>
    </w:p>
    <w:p w14:paraId="54A4AB64"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Medication reminders</w:t>
      </w:r>
    </w:p>
    <w:p w14:paraId="4C4FFE88"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Referral management</w:t>
      </w:r>
    </w:p>
    <w:p w14:paraId="397F7132" w14:textId="1FF1C06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Virtual payment capture</w:t>
      </w:r>
    </w:p>
    <w:p w14:paraId="186EEA77" w14:textId="209CC23D" w:rsidR="00435E72" w:rsidRPr="00BE678D" w:rsidRDefault="00435E72"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Telephonic-only interventions</w:t>
      </w:r>
    </w:p>
    <w:p w14:paraId="33E49421" w14:textId="77777777" w:rsidR="005B0190" w:rsidRPr="00BE678D" w:rsidRDefault="005B0190"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Other (list)</w:t>
      </w:r>
    </w:p>
    <w:p w14:paraId="26F402A9" w14:textId="77777777" w:rsidR="005177F4" w:rsidRPr="00BE678D" w:rsidRDefault="005177F4" w:rsidP="005177F4">
      <w:pPr>
        <w:pStyle w:val="ListParagraph"/>
        <w:pBdr>
          <w:top w:val="nil"/>
          <w:left w:val="nil"/>
          <w:bottom w:val="nil"/>
          <w:right w:val="nil"/>
          <w:between w:val="nil"/>
        </w:pBdr>
        <w:spacing w:after="0" w:line="240" w:lineRule="auto"/>
        <w:ind w:left="360"/>
        <w:rPr>
          <w:bCs/>
          <w:color w:val="000000"/>
        </w:rPr>
      </w:pPr>
    </w:p>
    <w:p w14:paraId="252F2C43" w14:textId="6FFEE31A" w:rsidR="005177F4" w:rsidRPr="00BE678D" w:rsidRDefault="007C6804" w:rsidP="00BE678D">
      <w:pPr>
        <w:pStyle w:val="ListParagraph"/>
        <w:numPr>
          <w:ilvl w:val="0"/>
          <w:numId w:val="15"/>
        </w:numPr>
        <w:pBdr>
          <w:top w:val="nil"/>
          <w:left w:val="nil"/>
          <w:bottom w:val="nil"/>
          <w:right w:val="nil"/>
          <w:between w:val="nil"/>
        </w:pBdr>
        <w:spacing w:after="0" w:line="240" w:lineRule="auto"/>
        <w:rPr>
          <w:bCs/>
          <w:color w:val="000000"/>
        </w:rPr>
      </w:pPr>
      <w:r w:rsidRPr="00BE678D">
        <w:rPr>
          <w:bCs/>
          <w:color w:val="000000"/>
        </w:rPr>
        <w:t xml:space="preserve">As a result of the </w:t>
      </w:r>
      <w:r w:rsidR="005C7F52">
        <w:rPr>
          <w:bCs/>
          <w:color w:val="000000"/>
        </w:rPr>
        <w:t>COVID-19 c</w:t>
      </w:r>
      <w:r w:rsidRPr="00BE678D">
        <w:rPr>
          <w:bCs/>
          <w:color w:val="000000"/>
        </w:rPr>
        <w:t xml:space="preserve">risis and the shift to </w:t>
      </w:r>
      <w:r w:rsidR="008250EE" w:rsidRPr="00BE678D">
        <w:rPr>
          <w:bCs/>
          <w:color w:val="000000"/>
        </w:rPr>
        <w:t>v</w:t>
      </w:r>
      <w:r w:rsidRPr="00BE678D">
        <w:rPr>
          <w:bCs/>
          <w:color w:val="000000"/>
        </w:rPr>
        <w:t xml:space="preserve">irtual </w:t>
      </w:r>
      <w:r w:rsidR="008250EE" w:rsidRPr="00BE678D">
        <w:rPr>
          <w:bCs/>
          <w:color w:val="000000"/>
        </w:rPr>
        <w:t>c</w:t>
      </w:r>
      <w:r w:rsidRPr="00BE678D">
        <w:rPr>
          <w:bCs/>
          <w:color w:val="000000"/>
        </w:rPr>
        <w:t>are, our revenue</w:t>
      </w:r>
      <w:r w:rsidR="00FC3EDD" w:rsidRPr="00BE678D">
        <w:rPr>
          <w:bCs/>
          <w:color w:val="000000"/>
        </w:rPr>
        <w:t xml:space="preserve"> today</w:t>
      </w:r>
      <w:r w:rsidRPr="00BE678D">
        <w:rPr>
          <w:bCs/>
          <w:color w:val="000000"/>
        </w:rPr>
        <w:t xml:space="preserve"> ha</w:t>
      </w:r>
      <w:r w:rsidR="008B6FEA" w:rsidRPr="00BE678D">
        <w:rPr>
          <w:bCs/>
          <w:color w:val="000000"/>
        </w:rPr>
        <w:t>s</w:t>
      </w:r>
      <w:r w:rsidR="00FC3EDD" w:rsidRPr="00BE678D">
        <w:rPr>
          <w:bCs/>
          <w:color w:val="000000"/>
        </w:rPr>
        <w:t>:</w:t>
      </w:r>
    </w:p>
    <w:p w14:paraId="28E54C53" w14:textId="6FA91D3C" w:rsidR="008B6FEA" w:rsidRPr="00BE678D" w:rsidRDefault="008B6FEA"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 xml:space="preserve">Increased – </w:t>
      </w:r>
      <w:r w:rsidR="00FC3EDD" w:rsidRPr="00BE678D">
        <w:rPr>
          <w:bCs/>
          <w:color w:val="000000"/>
        </w:rPr>
        <w:t xml:space="preserve">by </w:t>
      </w:r>
      <w:r w:rsidRPr="00BE678D">
        <w:rPr>
          <w:bCs/>
          <w:color w:val="000000"/>
        </w:rPr>
        <w:t>what %</w:t>
      </w:r>
    </w:p>
    <w:p w14:paraId="7FADD8E0" w14:textId="06F7E8C2" w:rsidR="008B6FEA" w:rsidRPr="00BE678D" w:rsidRDefault="008B6FEA"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 xml:space="preserve">Decreased – </w:t>
      </w:r>
      <w:r w:rsidR="00FC3EDD" w:rsidRPr="00BE678D">
        <w:rPr>
          <w:bCs/>
          <w:color w:val="000000"/>
        </w:rPr>
        <w:t xml:space="preserve">by </w:t>
      </w:r>
      <w:r w:rsidRPr="00BE678D">
        <w:rPr>
          <w:bCs/>
          <w:color w:val="000000"/>
        </w:rPr>
        <w:t>what %</w:t>
      </w:r>
    </w:p>
    <w:p w14:paraId="4B660994" w14:textId="205B5ADA" w:rsidR="008B6FEA" w:rsidRDefault="008B6FEA" w:rsidP="00BE678D">
      <w:pPr>
        <w:pStyle w:val="ListParagraph"/>
        <w:numPr>
          <w:ilvl w:val="1"/>
          <w:numId w:val="15"/>
        </w:numPr>
        <w:pBdr>
          <w:top w:val="nil"/>
          <w:left w:val="nil"/>
          <w:bottom w:val="nil"/>
          <w:right w:val="nil"/>
          <w:between w:val="nil"/>
        </w:pBdr>
        <w:spacing w:after="0" w:line="240" w:lineRule="auto"/>
        <w:rPr>
          <w:bCs/>
          <w:color w:val="000000"/>
        </w:rPr>
      </w:pPr>
      <w:r w:rsidRPr="00BE678D">
        <w:rPr>
          <w:bCs/>
          <w:color w:val="000000"/>
        </w:rPr>
        <w:t>No Change</w:t>
      </w:r>
    </w:p>
    <w:p w14:paraId="6BB92127" w14:textId="7B666EC9" w:rsidR="005C7F52" w:rsidRPr="00BE678D" w:rsidRDefault="005C7F52" w:rsidP="00BE678D">
      <w:pPr>
        <w:pStyle w:val="ListParagraph"/>
        <w:numPr>
          <w:ilvl w:val="1"/>
          <w:numId w:val="15"/>
        </w:numPr>
        <w:pBdr>
          <w:top w:val="nil"/>
          <w:left w:val="nil"/>
          <w:bottom w:val="nil"/>
          <w:right w:val="nil"/>
          <w:between w:val="nil"/>
        </w:pBdr>
        <w:spacing w:after="0" w:line="240" w:lineRule="auto"/>
        <w:rPr>
          <w:bCs/>
          <w:color w:val="000000"/>
        </w:rPr>
      </w:pPr>
      <w:r>
        <w:rPr>
          <w:bCs/>
          <w:color w:val="000000"/>
        </w:rPr>
        <w:t>Not applicable</w:t>
      </w:r>
    </w:p>
    <w:p w14:paraId="7209AE91" w14:textId="77777777" w:rsidR="0005125D" w:rsidRDefault="0005125D" w:rsidP="0005125D">
      <w:pPr>
        <w:pStyle w:val="ListParagraph"/>
        <w:pBdr>
          <w:top w:val="nil"/>
          <w:left w:val="nil"/>
          <w:bottom w:val="nil"/>
          <w:right w:val="nil"/>
          <w:between w:val="nil"/>
        </w:pBdr>
        <w:spacing w:after="0" w:line="240" w:lineRule="auto"/>
        <w:ind w:left="1080"/>
        <w:rPr>
          <w:bCs/>
          <w:color w:val="000000"/>
        </w:rPr>
      </w:pPr>
    </w:p>
    <w:p w14:paraId="59103E89" w14:textId="0F7AB6FC" w:rsidR="00AF6592" w:rsidRPr="00687B84" w:rsidRDefault="00AF6592" w:rsidP="00BE678D">
      <w:pPr>
        <w:pStyle w:val="ListParagraph"/>
        <w:pBdr>
          <w:top w:val="nil"/>
          <w:left w:val="nil"/>
          <w:bottom w:val="nil"/>
          <w:right w:val="nil"/>
          <w:between w:val="nil"/>
        </w:pBdr>
        <w:spacing w:after="0" w:line="240" w:lineRule="auto"/>
        <w:ind w:left="360"/>
        <w:rPr>
          <w:bCs/>
        </w:rPr>
      </w:pPr>
    </w:p>
    <w:sectPr w:rsidR="00AF6592" w:rsidRPr="00687B8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23BE" w14:textId="77777777" w:rsidR="00190739" w:rsidRDefault="00190739">
      <w:pPr>
        <w:spacing w:after="0" w:line="240" w:lineRule="auto"/>
      </w:pPr>
      <w:r>
        <w:separator/>
      </w:r>
    </w:p>
  </w:endnote>
  <w:endnote w:type="continuationSeparator" w:id="0">
    <w:p w14:paraId="44002BB4" w14:textId="77777777" w:rsidR="00190739" w:rsidRDefault="0019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6525" w14:textId="77777777" w:rsidR="00190739" w:rsidRDefault="00190739">
      <w:pPr>
        <w:spacing w:after="0" w:line="240" w:lineRule="auto"/>
      </w:pPr>
      <w:r>
        <w:separator/>
      </w:r>
    </w:p>
  </w:footnote>
  <w:footnote w:type="continuationSeparator" w:id="0">
    <w:p w14:paraId="76C0F2EA" w14:textId="77777777" w:rsidR="00190739" w:rsidRDefault="0019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C733FC" w:rsidRDefault="00C733FC">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Virtual Behavioral Health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2E1"/>
    <w:multiLevelType w:val="multilevel"/>
    <w:tmpl w:val="440A9D46"/>
    <w:lvl w:ilvl="0">
      <w:start w:val="1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F236C9D"/>
    <w:multiLevelType w:val="hybridMultilevel"/>
    <w:tmpl w:val="B4744BDE"/>
    <w:lvl w:ilvl="0" w:tplc="6DC81FE4">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054252"/>
    <w:multiLevelType w:val="multilevel"/>
    <w:tmpl w:val="0AD033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2944237"/>
    <w:multiLevelType w:val="multilevel"/>
    <w:tmpl w:val="065076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531015F"/>
    <w:multiLevelType w:val="multilevel"/>
    <w:tmpl w:val="95A08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FC0D71"/>
    <w:multiLevelType w:val="hybridMultilevel"/>
    <w:tmpl w:val="C750EF5E"/>
    <w:lvl w:ilvl="0" w:tplc="8872FC54">
      <w:start w:val="1"/>
      <w:numFmt w:val="decimal"/>
      <w:lvlText w:val="%1."/>
      <w:lvlJc w:val="left"/>
      <w:pPr>
        <w:ind w:left="720" w:hanging="360"/>
      </w:pPr>
    </w:lvl>
    <w:lvl w:ilvl="1" w:tplc="EE12A964">
      <w:start w:val="1"/>
      <w:numFmt w:val="lowerLetter"/>
      <w:lvlText w:val="%2."/>
      <w:lvlJc w:val="left"/>
      <w:pPr>
        <w:ind w:left="1440" w:hanging="360"/>
      </w:pPr>
    </w:lvl>
    <w:lvl w:ilvl="2" w:tplc="F894F6F4">
      <w:start w:val="1"/>
      <w:numFmt w:val="lowerRoman"/>
      <w:lvlText w:val="%3."/>
      <w:lvlJc w:val="right"/>
      <w:pPr>
        <w:ind w:left="2160" w:hanging="180"/>
      </w:pPr>
    </w:lvl>
    <w:lvl w:ilvl="3" w:tplc="78864652">
      <w:start w:val="1"/>
      <w:numFmt w:val="decimal"/>
      <w:lvlText w:val="%4."/>
      <w:lvlJc w:val="left"/>
      <w:pPr>
        <w:ind w:left="2880" w:hanging="360"/>
      </w:pPr>
    </w:lvl>
    <w:lvl w:ilvl="4" w:tplc="04EC164A">
      <w:start w:val="1"/>
      <w:numFmt w:val="lowerLetter"/>
      <w:lvlText w:val="%5."/>
      <w:lvlJc w:val="left"/>
      <w:pPr>
        <w:ind w:left="3600" w:hanging="360"/>
      </w:pPr>
    </w:lvl>
    <w:lvl w:ilvl="5" w:tplc="7F08E070">
      <w:start w:val="1"/>
      <w:numFmt w:val="lowerRoman"/>
      <w:lvlText w:val="%6."/>
      <w:lvlJc w:val="right"/>
      <w:pPr>
        <w:ind w:left="4320" w:hanging="180"/>
      </w:pPr>
    </w:lvl>
    <w:lvl w:ilvl="6" w:tplc="D95677AC">
      <w:start w:val="1"/>
      <w:numFmt w:val="decimal"/>
      <w:lvlText w:val="%7."/>
      <w:lvlJc w:val="left"/>
      <w:pPr>
        <w:ind w:left="5040" w:hanging="360"/>
      </w:pPr>
    </w:lvl>
    <w:lvl w:ilvl="7" w:tplc="9C2E17B6">
      <w:start w:val="1"/>
      <w:numFmt w:val="lowerLetter"/>
      <w:lvlText w:val="%8."/>
      <w:lvlJc w:val="left"/>
      <w:pPr>
        <w:ind w:left="5760" w:hanging="360"/>
      </w:pPr>
    </w:lvl>
    <w:lvl w:ilvl="8" w:tplc="0758023C">
      <w:start w:val="1"/>
      <w:numFmt w:val="lowerRoman"/>
      <w:lvlText w:val="%9."/>
      <w:lvlJc w:val="right"/>
      <w:pPr>
        <w:ind w:left="6480" w:hanging="180"/>
      </w:pPr>
    </w:lvl>
  </w:abstractNum>
  <w:abstractNum w:abstractNumId="6" w15:restartNumberingAfterBreak="0">
    <w:nsid w:val="3FA44910"/>
    <w:multiLevelType w:val="multilevel"/>
    <w:tmpl w:val="6602E7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9737CE8"/>
    <w:multiLevelType w:val="multilevel"/>
    <w:tmpl w:val="6C36CB7A"/>
    <w:lvl w:ilvl="0">
      <w:start w:val="2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E486976"/>
    <w:multiLevelType w:val="hybridMultilevel"/>
    <w:tmpl w:val="33861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61792F"/>
    <w:multiLevelType w:val="hybridMultilevel"/>
    <w:tmpl w:val="9F1C8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1E22F1"/>
    <w:multiLevelType w:val="hybridMultilevel"/>
    <w:tmpl w:val="84A2D1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A3416"/>
    <w:multiLevelType w:val="multilevel"/>
    <w:tmpl w:val="6602E7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F0E2FA6"/>
    <w:multiLevelType w:val="multilevel"/>
    <w:tmpl w:val="844CE4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1855DFA"/>
    <w:multiLevelType w:val="multilevel"/>
    <w:tmpl w:val="4B2C47E0"/>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857664D"/>
    <w:multiLevelType w:val="multilevel"/>
    <w:tmpl w:val="B6B01A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F44BCF"/>
    <w:multiLevelType w:val="hybridMultilevel"/>
    <w:tmpl w:val="F316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860D3"/>
    <w:multiLevelType w:val="multilevel"/>
    <w:tmpl w:val="4B2C47E0"/>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4"/>
  </w:num>
  <w:num w:numId="2">
    <w:abstractNumId w:val="2"/>
  </w:num>
  <w:num w:numId="3">
    <w:abstractNumId w:val="3"/>
  </w:num>
  <w:num w:numId="4">
    <w:abstractNumId w:val="4"/>
  </w:num>
  <w:num w:numId="5">
    <w:abstractNumId w:val="6"/>
  </w:num>
  <w:num w:numId="6">
    <w:abstractNumId w:val="11"/>
  </w:num>
  <w:num w:numId="7">
    <w:abstractNumId w:val="8"/>
  </w:num>
  <w:num w:numId="8">
    <w:abstractNumId w:val="9"/>
  </w:num>
  <w:num w:numId="9">
    <w:abstractNumId w:val="15"/>
  </w:num>
  <w:num w:numId="10">
    <w:abstractNumId w:val="0"/>
  </w:num>
  <w:num w:numId="11">
    <w:abstractNumId w:val="7"/>
  </w:num>
  <w:num w:numId="12">
    <w:abstractNumId w:val="1"/>
  </w:num>
  <w:num w:numId="13">
    <w:abstractNumId w:val="13"/>
  </w:num>
  <w:num w:numId="14">
    <w:abstractNumId w:val="16"/>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sbA0NzYzMDa3MDFX0lEKTi0uzszPAykwqQUAOpWQXCwAAAA="/>
  </w:docVars>
  <w:rsids>
    <w:rsidRoot w:val="007578A1"/>
    <w:rsid w:val="00011775"/>
    <w:rsid w:val="00043E4F"/>
    <w:rsid w:val="0005125D"/>
    <w:rsid w:val="00063436"/>
    <w:rsid w:val="00066626"/>
    <w:rsid w:val="00070B5A"/>
    <w:rsid w:val="000D7A22"/>
    <w:rsid w:val="000F65BF"/>
    <w:rsid w:val="00102D32"/>
    <w:rsid w:val="00147CC9"/>
    <w:rsid w:val="00151DDE"/>
    <w:rsid w:val="00190739"/>
    <w:rsid w:val="001A3288"/>
    <w:rsid w:val="001F0786"/>
    <w:rsid w:val="001F7863"/>
    <w:rsid w:val="00213381"/>
    <w:rsid w:val="00216FB8"/>
    <w:rsid w:val="00221A5E"/>
    <w:rsid w:val="002256E6"/>
    <w:rsid w:val="00232CFC"/>
    <w:rsid w:val="00263403"/>
    <w:rsid w:val="00263F46"/>
    <w:rsid w:val="002729FF"/>
    <w:rsid w:val="002C6E38"/>
    <w:rsid w:val="00316CED"/>
    <w:rsid w:val="003473E1"/>
    <w:rsid w:val="003572CD"/>
    <w:rsid w:val="00363B4F"/>
    <w:rsid w:val="003C19FA"/>
    <w:rsid w:val="00400127"/>
    <w:rsid w:val="004340EF"/>
    <w:rsid w:val="00435E72"/>
    <w:rsid w:val="0046157F"/>
    <w:rsid w:val="00482EE7"/>
    <w:rsid w:val="0048604C"/>
    <w:rsid w:val="0049789B"/>
    <w:rsid w:val="004A0D56"/>
    <w:rsid w:val="004A0F0B"/>
    <w:rsid w:val="005177F4"/>
    <w:rsid w:val="005414AF"/>
    <w:rsid w:val="00547E89"/>
    <w:rsid w:val="005539D8"/>
    <w:rsid w:val="005869DA"/>
    <w:rsid w:val="005B0190"/>
    <w:rsid w:val="005C7F52"/>
    <w:rsid w:val="005E483D"/>
    <w:rsid w:val="005E57E9"/>
    <w:rsid w:val="00621FB3"/>
    <w:rsid w:val="0064145B"/>
    <w:rsid w:val="00687B84"/>
    <w:rsid w:val="00693F1C"/>
    <w:rsid w:val="006A7687"/>
    <w:rsid w:val="006E5194"/>
    <w:rsid w:val="007578A1"/>
    <w:rsid w:val="007C65D7"/>
    <w:rsid w:val="007C6645"/>
    <w:rsid w:val="007C6804"/>
    <w:rsid w:val="007E2E65"/>
    <w:rsid w:val="007F1564"/>
    <w:rsid w:val="00824EA5"/>
    <w:rsid w:val="008250EE"/>
    <w:rsid w:val="008458E0"/>
    <w:rsid w:val="00850419"/>
    <w:rsid w:val="00853B9E"/>
    <w:rsid w:val="008617AA"/>
    <w:rsid w:val="00870229"/>
    <w:rsid w:val="008A5967"/>
    <w:rsid w:val="008B6FEA"/>
    <w:rsid w:val="008C4D64"/>
    <w:rsid w:val="008C7F11"/>
    <w:rsid w:val="008D6B0D"/>
    <w:rsid w:val="00921574"/>
    <w:rsid w:val="0093397B"/>
    <w:rsid w:val="00941F47"/>
    <w:rsid w:val="009635E3"/>
    <w:rsid w:val="009673B6"/>
    <w:rsid w:val="009C2F15"/>
    <w:rsid w:val="00A74D74"/>
    <w:rsid w:val="00A9410E"/>
    <w:rsid w:val="00A96882"/>
    <w:rsid w:val="00AF6592"/>
    <w:rsid w:val="00B123DA"/>
    <w:rsid w:val="00B50C61"/>
    <w:rsid w:val="00B64912"/>
    <w:rsid w:val="00B832E8"/>
    <w:rsid w:val="00BA4E9A"/>
    <w:rsid w:val="00BB6098"/>
    <w:rsid w:val="00BB70F4"/>
    <w:rsid w:val="00BE678D"/>
    <w:rsid w:val="00C40E76"/>
    <w:rsid w:val="00C66C81"/>
    <w:rsid w:val="00C733FC"/>
    <w:rsid w:val="00C850C8"/>
    <w:rsid w:val="00CA479E"/>
    <w:rsid w:val="00CB0240"/>
    <w:rsid w:val="00D01BA9"/>
    <w:rsid w:val="00D140C9"/>
    <w:rsid w:val="00D34977"/>
    <w:rsid w:val="00D428E7"/>
    <w:rsid w:val="00D70C57"/>
    <w:rsid w:val="00D954ED"/>
    <w:rsid w:val="00DA7F34"/>
    <w:rsid w:val="00DB6B9A"/>
    <w:rsid w:val="00DD05E8"/>
    <w:rsid w:val="00DD76AD"/>
    <w:rsid w:val="00DD7EF9"/>
    <w:rsid w:val="00DF62FC"/>
    <w:rsid w:val="00DF63C0"/>
    <w:rsid w:val="00E14E8B"/>
    <w:rsid w:val="00E247A4"/>
    <w:rsid w:val="00E735CB"/>
    <w:rsid w:val="00E84F01"/>
    <w:rsid w:val="00EB0DBA"/>
    <w:rsid w:val="00EB4A53"/>
    <w:rsid w:val="00EF34CC"/>
    <w:rsid w:val="00F2782C"/>
    <w:rsid w:val="00F7289E"/>
    <w:rsid w:val="00F92ABF"/>
    <w:rsid w:val="00FC3EDD"/>
    <w:rsid w:val="00FE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0298"/>
  <w15:docId w15:val="{BDE6EBDD-28CD-4BBF-8B82-8C30BCC1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1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AA"/>
    <w:rPr>
      <w:rFonts w:ascii="Segoe UI" w:hAnsi="Segoe UI" w:cs="Segoe UI"/>
      <w:sz w:val="18"/>
      <w:szCs w:val="18"/>
    </w:rPr>
  </w:style>
  <w:style w:type="paragraph" w:styleId="ListParagraph">
    <w:name w:val="List Paragraph"/>
    <w:basedOn w:val="Normal"/>
    <w:uiPriority w:val="34"/>
    <w:qFormat/>
    <w:rsid w:val="00DD76AD"/>
    <w:pPr>
      <w:ind w:left="720"/>
      <w:contextualSpacing/>
    </w:pPr>
  </w:style>
  <w:style w:type="paragraph" w:styleId="CommentSubject">
    <w:name w:val="annotation subject"/>
    <w:basedOn w:val="CommentText"/>
    <w:next w:val="CommentText"/>
    <w:link w:val="CommentSubjectChar"/>
    <w:uiPriority w:val="99"/>
    <w:semiHidden/>
    <w:unhideWhenUsed/>
    <w:rsid w:val="008B6FEA"/>
    <w:rPr>
      <w:b/>
      <w:bCs/>
    </w:rPr>
  </w:style>
  <w:style w:type="character" w:customStyle="1" w:styleId="CommentSubjectChar">
    <w:name w:val="Comment Subject Char"/>
    <w:basedOn w:val="CommentTextChar"/>
    <w:link w:val="CommentSubject"/>
    <w:uiPriority w:val="99"/>
    <w:semiHidden/>
    <w:rsid w:val="008B6FEA"/>
    <w:rPr>
      <w:b/>
      <w:bCs/>
      <w:sz w:val="20"/>
      <w:szCs w:val="20"/>
    </w:rPr>
  </w:style>
  <w:style w:type="character" w:styleId="Hyperlink">
    <w:name w:val="Hyperlink"/>
    <w:basedOn w:val="DefaultParagraphFont"/>
    <w:uiPriority w:val="99"/>
    <w:unhideWhenUsed/>
    <w:rsid w:val="0064145B"/>
    <w:rPr>
      <w:color w:val="0000FF" w:themeColor="hyperlink"/>
      <w:u w:val="single"/>
    </w:rPr>
  </w:style>
  <w:style w:type="character" w:styleId="UnresolvedMention">
    <w:name w:val="Unresolved Mention"/>
    <w:basedOn w:val="DefaultParagraphFont"/>
    <w:uiPriority w:val="99"/>
    <w:semiHidden/>
    <w:unhideWhenUsed/>
    <w:rsid w:val="0064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eremya@thenationalcounci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DD98819259440AAF6403F0EB347DB" ma:contentTypeVersion="7" ma:contentTypeDescription="Create a new document." ma:contentTypeScope="" ma:versionID="b3dcf7bc9b325601f6542160bb6631ff">
  <xsd:schema xmlns:xsd="http://www.w3.org/2001/XMLSchema" xmlns:xs="http://www.w3.org/2001/XMLSchema" xmlns:p="http://schemas.microsoft.com/office/2006/metadata/properties" xmlns:ns3="965e4916-3d96-4a9c-9fce-8c53955065d6" xmlns:ns4="f496c56e-adf8-4260-8a62-55b7f8965673" targetNamespace="http://schemas.microsoft.com/office/2006/metadata/properties" ma:root="true" ma:fieldsID="aa339f4a5b18f2b8fafa949dac1722ff" ns3:_="" ns4:_="">
    <xsd:import namespace="965e4916-3d96-4a9c-9fce-8c53955065d6"/>
    <xsd:import namespace="f496c56e-adf8-4260-8a62-55b7f89656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4916-3d96-4a9c-9fce-8c5395506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6c56e-adf8-4260-8a62-55b7f89656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B486C-480C-44BF-BD1B-5D705A43C0DE}">
  <ds:schemaRefs>
    <ds:schemaRef ds:uri="http://schemas.microsoft.com/sharepoint/v3/contenttype/forms"/>
  </ds:schemaRefs>
</ds:datastoreItem>
</file>

<file path=customXml/itemProps2.xml><?xml version="1.0" encoding="utf-8"?>
<ds:datastoreItem xmlns:ds="http://schemas.openxmlformats.org/officeDocument/2006/customXml" ds:itemID="{112202D3-ACFD-404A-AC89-2EE3F1140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285BE-760A-4EC9-B5C7-5E793A59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4916-3d96-4a9c-9fce-8c53955065d6"/>
    <ds:schemaRef ds:uri="f496c56e-adf8-4260-8a62-55b7f8965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Silverman</dc:creator>
  <cp:lastModifiedBy>Neal Comstock</cp:lastModifiedBy>
  <cp:revision>2</cp:revision>
  <dcterms:created xsi:type="dcterms:W3CDTF">2020-05-01T20:47:00Z</dcterms:created>
  <dcterms:modified xsi:type="dcterms:W3CDTF">2020-05-01T20:47:00Z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0x01010035BDD98819259440AAF6403F0EB347DB</vt:lpwstr>
  </property>
</Properties>
</file>